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5" w:rsidRDefault="007A39CB" w:rsidP="008F45F0">
      <w:pPr>
        <w:jc w:val="center"/>
        <w:rPr>
          <w:rFonts w:ascii="AdverGothic" w:hAnsi="AdverGothic"/>
        </w:rPr>
      </w:pPr>
      <w:r w:rsidRPr="007A39CB">
        <w:rPr>
          <w:noProof/>
        </w:rPr>
        <w:pict>
          <v:rect id="_x0000_s1026" style="position:absolute;left:0;text-align:left;margin-left:355pt;margin-top:-8.95pt;width:151.25pt;height:64.85pt;z-index:251656704" filled="f" stroked="f" strokeweight="2pt">
            <v:shadow on="t" color="black" offset="3.75pt,2.5pt"/>
            <v:textbox style="mso-next-textbox:#_x0000_s1026" inset="1pt,1pt,1pt,1pt">
              <w:txbxContent>
                <w:p w:rsidR="007A6565" w:rsidRPr="00966093" w:rsidRDefault="007A6565" w:rsidP="008F45F0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7A39CB">
        <w:rPr>
          <w:noProof/>
        </w:rPr>
        <w:pict>
          <v:rect id="_x0000_s1027" style="position:absolute;left:0;text-align:left;margin-left:313.8pt;margin-top:2.45pt;width:151.25pt;height:49pt;z-index:25165875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7A6565" w:rsidRPr="00287C94" w:rsidRDefault="007A6565" w:rsidP="008F45F0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 w:rsidRPr="007A39CB">
        <w:rPr>
          <w:noProof/>
        </w:rPr>
        <w:pict>
          <v:rect id="_x0000_s1028" style="position:absolute;left:0;text-align:left;margin-left:349.8pt;margin-top:-11.95pt;width:136.85pt;height:72.05pt;z-index:251657728" o:allowincell="f" filled="f" stroked="f" strokeweight="4pt">
            <v:textbox style="mso-next-textbox:#_x0000_s1028" inset="1pt,1pt,1pt,1pt">
              <w:txbxContent>
                <w:p w:rsidR="007A6565" w:rsidRPr="00F173F3" w:rsidRDefault="007A6565" w:rsidP="008F45F0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 w:rsidRPr="007A39CB">
        <w:rPr>
          <w:rFonts w:ascii="AdverGothic" w:hAnsi="AdverGothic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5pt;height:45.1pt;visibility:visible">
            <v:imagedata r:id="rId6" o:title=""/>
          </v:shape>
        </w:pict>
      </w:r>
    </w:p>
    <w:p w:rsidR="007A6565" w:rsidRDefault="007A6565" w:rsidP="008F45F0">
      <w:pPr>
        <w:pStyle w:val="4"/>
      </w:pPr>
      <w:r>
        <w:t>Российская Федерация</w:t>
      </w:r>
    </w:p>
    <w:p w:rsidR="007A6565" w:rsidRPr="00043857" w:rsidRDefault="007A6565" w:rsidP="008F45F0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Ростовская область</w:t>
      </w:r>
    </w:p>
    <w:p w:rsidR="007A6565" w:rsidRPr="00043857" w:rsidRDefault="007A6565" w:rsidP="008F45F0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Заветинский район</w:t>
      </w:r>
    </w:p>
    <w:p w:rsidR="007A6565" w:rsidRPr="00043857" w:rsidRDefault="007A6565" w:rsidP="008F45F0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Савдянское</w:t>
      </w:r>
      <w:r w:rsidRPr="00043857">
        <w:rPr>
          <w:sz w:val="32"/>
          <w:szCs w:val="32"/>
        </w:rPr>
        <w:t xml:space="preserve"> сельское поселение»</w:t>
      </w:r>
    </w:p>
    <w:p w:rsidR="007A6565" w:rsidRDefault="007A6565" w:rsidP="008F45F0">
      <w:pPr>
        <w:jc w:val="center"/>
        <w:rPr>
          <w:sz w:val="32"/>
          <w:szCs w:val="32"/>
        </w:rPr>
      </w:pPr>
      <w:r w:rsidRPr="0062168C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Савдянского</w:t>
      </w:r>
      <w:r w:rsidRPr="0062168C">
        <w:rPr>
          <w:sz w:val="32"/>
          <w:szCs w:val="32"/>
        </w:rPr>
        <w:t xml:space="preserve"> сельского поселения</w:t>
      </w:r>
    </w:p>
    <w:p w:rsidR="007A6565" w:rsidRPr="0009366C" w:rsidRDefault="007A6565" w:rsidP="008F45F0">
      <w:pPr>
        <w:jc w:val="center"/>
        <w:rPr>
          <w:sz w:val="40"/>
          <w:szCs w:val="40"/>
        </w:rPr>
      </w:pPr>
    </w:p>
    <w:p w:rsidR="007A6565" w:rsidRDefault="007A6565" w:rsidP="008F45F0">
      <w:pPr>
        <w:pStyle w:val="6"/>
      </w:pPr>
      <w:r>
        <w:t>Постановл</w:t>
      </w:r>
      <w:r w:rsidRPr="00DA4DC1">
        <w:t>ение</w:t>
      </w:r>
    </w:p>
    <w:p w:rsidR="007A6565" w:rsidRPr="0062168C" w:rsidRDefault="007A6565" w:rsidP="008F45F0">
      <w:pPr>
        <w:jc w:val="center"/>
        <w:rPr>
          <w:sz w:val="28"/>
          <w:szCs w:val="28"/>
        </w:rPr>
      </w:pPr>
    </w:p>
    <w:p w:rsidR="007A6565" w:rsidRPr="0062168C" w:rsidRDefault="00A5175C" w:rsidP="008F45F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A080B">
        <w:rPr>
          <w:sz w:val="28"/>
          <w:szCs w:val="28"/>
        </w:rPr>
        <w:t xml:space="preserve"> 9</w:t>
      </w:r>
    </w:p>
    <w:p w:rsidR="007A6565" w:rsidRPr="0062168C" w:rsidRDefault="007A6565" w:rsidP="008F45F0">
      <w:pPr>
        <w:jc w:val="both"/>
        <w:rPr>
          <w:sz w:val="28"/>
          <w:szCs w:val="28"/>
        </w:rPr>
      </w:pPr>
    </w:p>
    <w:p w:rsidR="007A6565" w:rsidRDefault="00A5175C" w:rsidP="008F45F0">
      <w:pPr>
        <w:jc w:val="both"/>
        <w:rPr>
          <w:sz w:val="28"/>
          <w:szCs w:val="28"/>
        </w:rPr>
      </w:pPr>
      <w:r>
        <w:rPr>
          <w:sz w:val="28"/>
          <w:szCs w:val="28"/>
        </w:rPr>
        <w:t>25.01.2017</w:t>
      </w:r>
      <w:r w:rsidR="007A6565">
        <w:rPr>
          <w:sz w:val="28"/>
          <w:szCs w:val="28"/>
        </w:rPr>
        <w:t xml:space="preserve">                                                                                                         х. Савдя</w:t>
      </w:r>
    </w:p>
    <w:p w:rsidR="007A6565" w:rsidRDefault="007A6565" w:rsidP="000B6AC2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0"/>
        <w:gridCol w:w="4539"/>
      </w:tblGrid>
      <w:tr w:rsidR="007A6565" w:rsidRPr="003B227D" w:rsidTr="009148C8">
        <w:trPr>
          <w:trHeight w:val="194"/>
        </w:trPr>
        <w:tc>
          <w:tcPr>
            <w:tcW w:w="5170" w:type="dxa"/>
          </w:tcPr>
          <w:p w:rsidR="007A6565" w:rsidRPr="00362C1F" w:rsidRDefault="007A6565" w:rsidP="00914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подготовке населения </w:t>
            </w:r>
            <w:r w:rsidR="00A5175C">
              <w:rPr>
                <w:sz w:val="28"/>
                <w:szCs w:val="28"/>
              </w:rPr>
              <w:t xml:space="preserve">в области </w:t>
            </w:r>
            <w:r>
              <w:rPr>
                <w:sz w:val="28"/>
                <w:szCs w:val="28"/>
              </w:rPr>
              <w:t>защиты населения от чрезвычайных ситуаций природного и техногенного характера</w:t>
            </w:r>
          </w:p>
        </w:tc>
        <w:tc>
          <w:tcPr>
            <w:tcW w:w="4539" w:type="dxa"/>
          </w:tcPr>
          <w:p w:rsidR="007A6565" w:rsidRPr="003B227D" w:rsidRDefault="007A6565" w:rsidP="009148C8">
            <w:pPr>
              <w:jc w:val="both"/>
              <w:rPr>
                <w:sz w:val="28"/>
                <w:szCs w:val="28"/>
              </w:rPr>
            </w:pPr>
          </w:p>
        </w:tc>
      </w:tr>
    </w:tbl>
    <w:p w:rsidR="007A6565" w:rsidRDefault="007A6565" w:rsidP="008F45F0">
      <w:pPr>
        <w:pStyle w:val="3"/>
        <w:keepLines/>
        <w:widowControl w:val="0"/>
        <w:numPr>
          <w:ilvl w:val="2"/>
          <w:numId w:val="0"/>
        </w:numPr>
        <w:tabs>
          <w:tab w:val="num" w:pos="720"/>
        </w:tabs>
        <w:suppressAutoHyphens/>
        <w:autoSpaceDE w:val="0"/>
        <w:spacing w:before="0" w:after="0"/>
        <w:jc w:val="both"/>
        <w:rPr>
          <w:b w:val="0"/>
          <w:sz w:val="28"/>
          <w:szCs w:val="28"/>
        </w:rPr>
      </w:pPr>
    </w:p>
    <w:p w:rsidR="00DE0D8D" w:rsidRPr="00DE0D8D" w:rsidRDefault="00DE0D8D" w:rsidP="00DE0D8D">
      <w:pPr>
        <w:pStyle w:val="3"/>
        <w:keepLines/>
        <w:widowControl w:val="0"/>
        <w:numPr>
          <w:ilvl w:val="2"/>
          <w:numId w:val="0"/>
        </w:numPr>
        <w:tabs>
          <w:tab w:val="num" w:pos="720"/>
        </w:tabs>
        <w:suppressAutoHyphens/>
        <w:autoSpaceDE w:val="0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0D8D">
        <w:rPr>
          <w:b w:val="0"/>
          <w:sz w:val="28"/>
          <w:szCs w:val="28"/>
        </w:rPr>
        <w:t>В соответствии с пунктом 2 статьи 11 Федерального закона от 21.12.1994 № 68-ФЗ «О защите населения и территорий от чрезвычайных ситуаций приро</w:t>
      </w:r>
      <w:r w:rsidR="00F23B52">
        <w:rPr>
          <w:b w:val="0"/>
          <w:sz w:val="28"/>
          <w:szCs w:val="28"/>
        </w:rPr>
        <w:t>дного и техногенного характера»</w:t>
      </w:r>
      <w:r w:rsidRPr="00DE0D8D">
        <w:rPr>
          <w:b w:val="0"/>
          <w:sz w:val="28"/>
          <w:szCs w:val="28"/>
        </w:rPr>
        <w:t xml:space="preserve">, пунктами 1 и 2 Постановления Правительства Российской Федерации от 04.09.2003 № 547 « О подготовке населения в области защиты от чрезвычайных ситуаций природного </w:t>
      </w:r>
      <w:proofErr w:type="gramStart"/>
      <w:r w:rsidRPr="00DE0D8D">
        <w:rPr>
          <w:b w:val="0"/>
          <w:sz w:val="28"/>
          <w:szCs w:val="28"/>
        </w:rPr>
        <w:t xml:space="preserve">и техногенного характера», </w:t>
      </w:r>
      <w:r w:rsidRPr="00DE0D8D">
        <w:rPr>
          <w:b w:val="0"/>
          <w:color w:val="000000"/>
          <w:sz w:val="28"/>
          <w:szCs w:val="28"/>
        </w:rPr>
        <w:t xml:space="preserve"> постановлением Администрации Заветинского района от 25.10.2012 № 474 «Об утверждении Положения о подготовке населения в области защиты населения от чрезвычайных ситуаций природного и техногенного характера», на основании пункта 26 статьи 33 </w:t>
      </w:r>
      <w:r w:rsidRPr="00DE0D8D">
        <w:rPr>
          <w:b w:val="0"/>
          <w:sz w:val="28"/>
          <w:szCs w:val="28"/>
        </w:rPr>
        <w:t xml:space="preserve">Устава муниципального образования «Савдянское сельское поселение», а также в целях совершенствования подготовки населения Савдянского сельского поселения </w:t>
      </w:r>
      <w:r>
        <w:rPr>
          <w:b w:val="0"/>
          <w:sz w:val="28"/>
          <w:szCs w:val="28"/>
        </w:rPr>
        <w:t xml:space="preserve">в области </w:t>
      </w:r>
      <w:r w:rsidRPr="00DE0D8D">
        <w:rPr>
          <w:b w:val="0"/>
          <w:sz w:val="28"/>
          <w:szCs w:val="28"/>
        </w:rPr>
        <w:t>защиты от чрезвычайных ситуаций природного и техногенного характера и</w:t>
      </w:r>
      <w:proofErr w:type="gramEnd"/>
      <w:r w:rsidRPr="00DE0D8D">
        <w:rPr>
          <w:b w:val="0"/>
          <w:sz w:val="28"/>
          <w:szCs w:val="28"/>
        </w:rPr>
        <w:t xml:space="preserve"> предотвращения пожаров и гибели на них людей из-за нарушен</w:t>
      </w:r>
      <w:r>
        <w:rPr>
          <w:b w:val="0"/>
          <w:sz w:val="28"/>
          <w:szCs w:val="28"/>
        </w:rPr>
        <w:t>ий пожарной безопасности в быту</w:t>
      </w:r>
      <w:r w:rsidRPr="00DE0D8D">
        <w:rPr>
          <w:b w:val="0"/>
          <w:sz w:val="28"/>
          <w:szCs w:val="28"/>
        </w:rPr>
        <w:t xml:space="preserve"> и на производстве</w:t>
      </w:r>
    </w:p>
    <w:p w:rsidR="007A6565" w:rsidRDefault="007A6565" w:rsidP="000B6AC2">
      <w:pPr>
        <w:jc w:val="both"/>
        <w:rPr>
          <w:sz w:val="28"/>
          <w:szCs w:val="28"/>
        </w:rPr>
      </w:pP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6565" w:rsidRDefault="007A6565" w:rsidP="000B6AC2">
      <w:pPr>
        <w:jc w:val="both"/>
        <w:rPr>
          <w:sz w:val="28"/>
          <w:szCs w:val="28"/>
        </w:rPr>
      </w:pPr>
    </w:p>
    <w:p w:rsidR="007A6565" w:rsidRDefault="007A6565" w:rsidP="00B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7A6565" w:rsidRDefault="007A6565" w:rsidP="00B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подготовке населения </w:t>
      </w:r>
      <w:r w:rsidR="00271082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защиты от чрезвычайных ситуаций природного и техногенного характера согласно приложению № 1.</w:t>
      </w:r>
    </w:p>
    <w:p w:rsidR="007A6565" w:rsidRDefault="007A6565" w:rsidP="000B6AC2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DC48A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2</w:t>
      </w:r>
      <w:r w:rsidRPr="00DC48A7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Положение о создании и организации деят</w:t>
      </w:r>
      <w:r w:rsidR="00271082">
        <w:rPr>
          <w:b w:val="0"/>
          <w:sz w:val="28"/>
          <w:szCs w:val="28"/>
        </w:rPr>
        <w:t>е</w:t>
      </w:r>
      <w:r w:rsidR="00BD3507">
        <w:rPr>
          <w:b w:val="0"/>
          <w:sz w:val="28"/>
          <w:szCs w:val="28"/>
        </w:rPr>
        <w:t>льности учебно-консультационных пунктов</w:t>
      </w:r>
      <w:r>
        <w:rPr>
          <w:b w:val="0"/>
          <w:sz w:val="28"/>
          <w:szCs w:val="28"/>
        </w:rPr>
        <w:t xml:space="preserve"> по обучению не</w:t>
      </w:r>
      <w:r w:rsidR="00271082">
        <w:rPr>
          <w:b w:val="0"/>
          <w:sz w:val="28"/>
          <w:szCs w:val="28"/>
        </w:rPr>
        <w:t xml:space="preserve">работающего населения в области </w:t>
      </w:r>
      <w:r>
        <w:rPr>
          <w:b w:val="0"/>
          <w:sz w:val="28"/>
          <w:szCs w:val="28"/>
        </w:rPr>
        <w:t>защиты от чрезвычайных ситуаций, согласно приложению № 2.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271082">
        <w:rPr>
          <w:sz w:val="28"/>
          <w:szCs w:val="28"/>
        </w:rPr>
        <w:t xml:space="preserve">Ведущему специалисту по вопросам мобилизационной подготовки, предупреждению и ликвидации чрезвычайных ситуаций, обеспечению пожарной безопасности, делам молодежи и спорта </w:t>
      </w:r>
      <w:r>
        <w:rPr>
          <w:sz w:val="28"/>
          <w:szCs w:val="28"/>
        </w:rPr>
        <w:t>Администрации Савдянского сельского поселения (</w:t>
      </w:r>
      <w:r w:rsidR="00271082">
        <w:rPr>
          <w:sz w:val="28"/>
          <w:szCs w:val="28"/>
        </w:rPr>
        <w:t>далее – специали</w:t>
      </w:r>
      <w:r w:rsidR="008A30C5">
        <w:rPr>
          <w:sz w:val="28"/>
          <w:szCs w:val="28"/>
        </w:rPr>
        <w:t xml:space="preserve">ст по делам ЧС) </w:t>
      </w:r>
      <w:r>
        <w:rPr>
          <w:sz w:val="28"/>
          <w:szCs w:val="28"/>
        </w:rPr>
        <w:t>организовывать в установленном порядке подготовку населения в обл</w:t>
      </w:r>
      <w:r w:rsidR="00271082">
        <w:rPr>
          <w:sz w:val="28"/>
          <w:szCs w:val="28"/>
        </w:rPr>
        <w:t xml:space="preserve">асти </w:t>
      </w:r>
      <w:r>
        <w:rPr>
          <w:sz w:val="28"/>
          <w:szCs w:val="28"/>
        </w:rPr>
        <w:t>защиты населения от чрезвычайных ситуаций природного и техногенного характера.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Директору муниципального бюджетного общеобразовательного учреждения </w:t>
      </w:r>
      <w:r w:rsidRPr="0054417A">
        <w:rPr>
          <w:sz w:val="28"/>
          <w:szCs w:val="28"/>
        </w:rPr>
        <w:t xml:space="preserve"> </w:t>
      </w:r>
      <w:r>
        <w:rPr>
          <w:sz w:val="28"/>
          <w:szCs w:val="28"/>
        </w:rPr>
        <w:t>Савдянская средняя общеобразовательная школа (Ю.В. Славгор</w:t>
      </w:r>
      <w:r w:rsidR="00271082">
        <w:rPr>
          <w:sz w:val="28"/>
          <w:szCs w:val="28"/>
        </w:rPr>
        <w:t>одская</w:t>
      </w:r>
      <w:r>
        <w:rPr>
          <w:sz w:val="28"/>
          <w:szCs w:val="28"/>
        </w:rPr>
        <w:t xml:space="preserve">) предусматривать обязательный минимум подготовки лиц, обучающихся в общеобразовательных учреждениях </w:t>
      </w:r>
      <w:r w:rsidR="00271082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защиты от чрезвычайных ситуаций природного и техногенного характера.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Руководителям организаций сельского поселения независимо от форм собственности обеспечить широкую пропаганду знаний </w:t>
      </w:r>
      <w:r w:rsidR="00271082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защиты населения от чрезвычайных ситуаций природного и техногенного характера с применением новейших технологий доведения информации, в том числе с использованием средств массовой информации.</w:t>
      </w:r>
    </w:p>
    <w:p w:rsidR="007A6565" w:rsidRDefault="007A6565" w:rsidP="000B6AC2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Создать, оснастить и обеспечить функционирование на территории сельского поселения учебно-консультационно</w:t>
      </w:r>
      <w:r w:rsidR="00271082">
        <w:rPr>
          <w:b w:val="0"/>
          <w:sz w:val="28"/>
          <w:szCs w:val="28"/>
        </w:rPr>
        <w:t xml:space="preserve">го пункта </w:t>
      </w:r>
      <w:r>
        <w:rPr>
          <w:b w:val="0"/>
          <w:sz w:val="28"/>
          <w:szCs w:val="28"/>
        </w:rPr>
        <w:t>ликвидации чрезвыча</w:t>
      </w:r>
      <w:r w:rsidR="00271082">
        <w:rPr>
          <w:b w:val="0"/>
          <w:sz w:val="28"/>
          <w:szCs w:val="28"/>
        </w:rPr>
        <w:t>йных ситуаций (д</w:t>
      </w:r>
      <w:r w:rsidR="008F01FC">
        <w:rPr>
          <w:b w:val="0"/>
          <w:sz w:val="28"/>
          <w:szCs w:val="28"/>
        </w:rPr>
        <w:t>алее – У</w:t>
      </w:r>
      <w:r w:rsidR="00271082">
        <w:rPr>
          <w:b w:val="0"/>
          <w:sz w:val="28"/>
          <w:szCs w:val="28"/>
        </w:rPr>
        <w:t>К</w:t>
      </w:r>
      <w:r w:rsidR="008F01FC">
        <w:rPr>
          <w:b w:val="0"/>
          <w:sz w:val="28"/>
          <w:szCs w:val="28"/>
        </w:rPr>
        <w:t>П</w:t>
      </w:r>
      <w:r w:rsidR="002710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ЧС).</w:t>
      </w:r>
    </w:p>
    <w:p w:rsidR="007A6565" w:rsidRPr="00233BBF" w:rsidRDefault="007A6565" w:rsidP="00233BBF">
      <w:pPr>
        <w:ind w:firstLine="708"/>
        <w:jc w:val="both"/>
        <w:rPr>
          <w:sz w:val="28"/>
          <w:szCs w:val="28"/>
        </w:rPr>
      </w:pPr>
      <w:r w:rsidRPr="00233BBF">
        <w:rPr>
          <w:sz w:val="28"/>
          <w:szCs w:val="28"/>
        </w:rPr>
        <w:t>5. Признать утратив</w:t>
      </w:r>
      <w:r w:rsidR="008F01FC">
        <w:rPr>
          <w:sz w:val="28"/>
          <w:szCs w:val="28"/>
        </w:rPr>
        <w:t>шими силу постановление</w:t>
      </w:r>
      <w:r w:rsidRPr="00233BB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Савдянского</w:t>
      </w:r>
      <w:r w:rsidR="008F01FC">
        <w:rPr>
          <w:sz w:val="28"/>
          <w:szCs w:val="28"/>
        </w:rPr>
        <w:t xml:space="preserve"> сельского поселения от 06.11.2012 № 8</w:t>
      </w:r>
      <w:r w:rsidRPr="00233BBF">
        <w:rPr>
          <w:sz w:val="28"/>
          <w:szCs w:val="28"/>
        </w:rPr>
        <w:t xml:space="preserve"> «</w:t>
      </w:r>
      <w:r w:rsidR="008F01FC">
        <w:rPr>
          <w:sz w:val="28"/>
          <w:szCs w:val="28"/>
        </w:rPr>
        <w:t>Об утверждении Положения о подготовке населения в области гражданской обороны и защиты населения от чрезвычайных ситуаций природного и техногенного характера</w:t>
      </w:r>
      <w:r w:rsidRPr="00233BBF">
        <w:rPr>
          <w:sz w:val="28"/>
          <w:szCs w:val="28"/>
        </w:rPr>
        <w:t>».</w:t>
      </w:r>
    </w:p>
    <w:p w:rsidR="007A6565" w:rsidRDefault="007A6565" w:rsidP="00233B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официального обнародования.</w:t>
      </w:r>
    </w:p>
    <w:p w:rsidR="007A6565" w:rsidRPr="00356344" w:rsidRDefault="007A6565" w:rsidP="00233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634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A6565" w:rsidRDefault="007A6565" w:rsidP="00233BBF">
      <w:pPr>
        <w:ind w:firstLine="709"/>
        <w:jc w:val="both"/>
        <w:rPr>
          <w:sz w:val="28"/>
          <w:szCs w:val="28"/>
        </w:rPr>
      </w:pPr>
    </w:p>
    <w:p w:rsidR="007A6565" w:rsidRDefault="007A6565" w:rsidP="00233BBF">
      <w:pPr>
        <w:jc w:val="both"/>
        <w:rPr>
          <w:sz w:val="28"/>
          <w:szCs w:val="28"/>
        </w:rPr>
      </w:pPr>
    </w:p>
    <w:p w:rsidR="007A6565" w:rsidRDefault="007A6565" w:rsidP="00233BBF">
      <w:pPr>
        <w:jc w:val="both"/>
        <w:rPr>
          <w:sz w:val="28"/>
          <w:szCs w:val="28"/>
        </w:rPr>
      </w:pPr>
    </w:p>
    <w:p w:rsidR="008F01FC" w:rsidRDefault="007A6565" w:rsidP="00233B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F01FC">
        <w:rPr>
          <w:sz w:val="28"/>
          <w:szCs w:val="28"/>
        </w:rPr>
        <w:t xml:space="preserve">Администрации </w:t>
      </w:r>
    </w:p>
    <w:p w:rsidR="007A6565" w:rsidRDefault="007A6565" w:rsidP="008F0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8F01F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 w:rsidR="008F01FC">
        <w:rPr>
          <w:sz w:val="28"/>
          <w:szCs w:val="28"/>
        </w:rPr>
        <w:t xml:space="preserve">кого поселения                 </w:t>
      </w:r>
      <w:r>
        <w:rPr>
          <w:sz w:val="28"/>
          <w:szCs w:val="28"/>
        </w:rPr>
        <w:t xml:space="preserve">                        В.В.</w:t>
      </w:r>
      <w:r w:rsidR="008F01FC">
        <w:rPr>
          <w:sz w:val="28"/>
          <w:szCs w:val="28"/>
        </w:rPr>
        <w:t>Ситников</w:t>
      </w:r>
      <w:r>
        <w:rPr>
          <w:sz w:val="28"/>
          <w:szCs w:val="28"/>
        </w:rPr>
        <w:t xml:space="preserve"> </w:t>
      </w:r>
    </w:p>
    <w:p w:rsidR="007A6565" w:rsidRDefault="007A6565" w:rsidP="00233BBF">
      <w:pPr>
        <w:ind w:firstLine="720"/>
        <w:jc w:val="both"/>
        <w:rPr>
          <w:sz w:val="28"/>
          <w:szCs w:val="28"/>
        </w:rPr>
      </w:pPr>
    </w:p>
    <w:p w:rsidR="007A6565" w:rsidRPr="00F044AB" w:rsidRDefault="007A6565" w:rsidP="00233BBF">
      <w:pPr>
        <w:ind w:firstLine="720"/>
        <w:jc w:val="both"/>
        <w:rPr>
          <w:sz w:val="28"/>
          <w:szCs w:val="28"/>
        </w:rPr>
      </w:pPr>
    </w:p>
    <w:p w:rsidR="008F01FC" w:rsidRDefault="008F01FC" w:rsidP="008C4263">
      <w:pPr>
        <w:jc w:val="both"/>
        <w:rPr>
          <w:rFonts w:cs="Tahoma"/>
          <w:sz w:val="28"/>
          <w:szCs w:val="28"/>
        </w:rPr>
      </w:pP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Постановление вносит </w:t>
      </w:r>
      <w:r w:rsidR="008F01FC">
        <w:rPr>
          <w:rFonts w:cs="Tahoma"/>
          <w:sz w:val="28"/>
          <w:szCs w:val="28"/>
        </w:rPr>
        <w:t>ведущий специалист</w:t>
      </w:r>
      <w:r>
        <w:rPr>
          <w:rFonts w:cs="Tahoma"/>
          <w:sz w:val="28"/>
          <w:szCs w:val="28"/>
        </w:rPr>
        <w:t xml:space="preserve"> </w:t>
      </w: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 вопросам мобилизационной подготовки, </w:t>
      </w:r>
    </w:p>
    <w:p w:rsidR="008F01FC" w:rsidRDefault="008F01FC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предупреждению и ликвидации</w:t>
      </w:r>
      <w:r w:rsidR="007A6565">
        <w:rPr>
          <w:rFonts w:cs="Tahoma"/>
          <w:sz w:val="28"/>
          <w:szCs w:val="28"/>
        </w:rPr>
        <w:t xml:space="preserve"> </w:t>
      </w:r>
      <w:proofErr w:type="gramStart"/>
      <w:r w:rsidR="007A6565">
        <w:rPr>
          <w:rFonts w:cs="Tahoma"/>
          <w:sz w:val="28"/>
          <w:szCs w:val="28"/>
        </w:rPr>
        <w:t>чрезвычайных</w:t>
      </w:r>
      <w:proofErr w:type="gramEnd"/>
      <w:r w:rsidR="007A6565">
        <w:rPr>
          <w:rFonts w:cs="Tahoma"/>
          <w:sz w:val="28"/>
          <w:szCs w:val="28"/>
        </w:rPr>
        <w:t xml:space="preserve"> </w:t>
      </w:r>
    </w:p>
    <w:p w:rsidR="008F01FC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ситуаций,</w:t>
      </w:r>
      <w:r w:rsidR="008F01FC">
        <w:rPr>
          <w:rFonts w:cs="Tahoma"/>
          <w:sz w:val="28"/>
          <w:szCs w:val="28"/>
        </w:rPr>
        <w:t xml:space="preserve"> обеспечению пожарной безопасности, </w:t>
      </w: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делам молодежи</w:t>
      </w:r>
      <w:r w:rsidR="008F01FC">
        <w:rPr>
          <w:rFonts w:cs="Tahoma"/>
          <w:sz w:val="28"/>
          <w:szCs w:val="28"/>
        </w:rPr>
        <w:t xml:space="preserve"> и спорта</w:t>
      </w:r>
    </w:p>
    <w:p w:rsidR="007A6565" w:rsidRPr="008C4263" w:rsidRDefault="007A6565" w:rsidP="008C4263">
      <w:pPr>
        <w:jc w:val="both"/>
        <w:rPr>
          <w:rFonts w:cs="Tahoma"/>
          <w:sz w:val="28"/>
          <w:szCs w:val="28"/>
        </w:rPr>
      </w:pPr>
    </w:p>
    <w:p w:rsidR="008F01FC" w:rsidRDefault="008F01FC" w:rsidP="00E9645D">
      <w:pPr>
        <w:ind w:firstLine="6521"/>
        <w:jc w:val="center"/>
        <w:rPr>
          <w:sz w:val="28"/>
          <w:szCs w:val="28"/>
        </w:rPr>
      </w:pPr>
    </w:p>
    <w:p w:rsidR="008F01FC" w:rsidRDefault="008F01FC" w:rsidP="00E9645D">
      <w:pPr>
        <w:ind w:firstLine="6521"/>
        <w:jc w:val="center"/>
        <w:rPr>
          <w:sz w:val="28"/>
          <w:szCs w:val="28"/>
        </w:rPr>
      </w:pPr>
    </w:p>
    <w:p w:rsidR="008F01FC" w:rsidRDefault="008F01FC" w:rsidP="00E9645D">
      <w:pPr>
        <w:ind w:firstLine="6521"/>
        <w:jc w:val="center"/>
        <w:rPr>
          <w:sz w:val="28"/>
          <w:szCs w:val="28"/>
        </w:rPr>
      </w:pP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6565" w:rsidRDefault="008F01FC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25.01.2017 № </w:t>
      </w:r>
      <w:r w:rsidR="004A080B">
        <w:rPr>
          <w:sz w:val="28"/>
          <w:szCs w:val="28"/>
        </w:rPr>
        <w:t>9</w:t>
      </w:r>
    </w:p>
    <w:p w:rsidR="007A6565" w:rsidRDefault="007A6565" w:rsidP="00E9645D">
      <w:pPr>
        <w:ind w:firstLine="709"/>
        <w:jc w:val="both"/>
        <w:rPr>
          <w:sz w:val="28"/>
          <w:szCs w:val="28"/>
        </w:rPr>
      </w:pPr>
    </w:p>
    <w:p w:rsidR="007A6565" w:rsidRDefault="007A6565" w:rsidP="000B6AC2">
      <w:pPr>
        <w:jc w:val="center"/>
        <w:rPr>
          <w:sz w:val="28"/>
          <w:szCs w:val="28"/>
        </w:rPr>
      </w:pP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населения </w:t>
      </w:r>
      <w:r w:rsidR="008F01FC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защиты</w:t>
      </w: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 природного и техногенного характера</w:t>
      </w:r>
    </w:p>
    <w:p w:rsidR="007A6565" w:rsidRDefault="007A6565" w:rsidP="000B6AC2">
      <w:pPr>
        <w:jc w:val="center"/>
        <w:rPr>
          <w:sz w:val="28"/>
          <w:szCs w:val="28"/>
        </w:rPr>
      </w:pP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группы населения, проходящ</w:t>
      </w:r>
      <w:r w:rsidR="008F01FC">
        <w:rPr>
          <w:sz w:val="28"/>
          <w:szCs w:val="28"/>
        </w:rPr>
        <w:t xml:space="preserve">ие подготовку в области </w:t>
      </w:r>
      <w:r>
        <w:rPr>
          <w:sz w:val="28"/>
          <w:szCs w:val="28"/>
        </w:rPr>
        <w:t>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населения осуществляется в рамках единой системы подг</w:t>
      </w:r>
      <w:r w:rsidR="008F01FC">
        <w:rPr>
          <w:sz w:val="28"/>
          <w:szCs w:val="28"/>
        </w:rPr>
        <w:t xml:space="preserve">отовки населения в области </w:t>
      </w:r>
      <w:r>
        <w:rPr>
          <w:sz w:val="28"/>
          <w:szCs w:val="28"/>
        </w:rPr>
        <w:t>защиты от ЧС и проводится по группам: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население, занятое в сфере производства и обслуживания, не входящее в со</w:t>
      </w:r>
      <w:r w:rsidR="008F01FC">
        <w:rPr>
          <w:sz w:val="28"/>
          <w:szCs w:val="28"/>
        </w:rPr>
        <w:t>став органов управления</w:t>
      </w:r>
      <w:r>
        <w:rPr>
          <w:sz w:val="28"/>
          <w:szCs w:val="28"/>
        </w:rPr>
        <w:t xml:space="preserve"> и поселенческой подсистемы единой государственной системы предупреждения и ликвидации ЧС (далее – работающее население);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население, не занятое в сфере производства и обслуживания (далее – неработающее население);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образовательных учреждений (далее – обучающиеся);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личный состав формирований и служб;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должностные л</w:t>
      </w:r>
      <w:r w:rsidR="002C1E8A">
        <w:rPr>
          <w:sz w:val="28"/>
          <w:szCs w:val="28"/>
        </w:rPr>
        <w:t xml:space="preserve">ица и работники (специалисты) </w:t>
      </w:r>
      <w:r>
        <w:rPr>
          <w:sz w:val="28"/>
          <w:szCs w:val="28"/>
        </w:rPr>
        <w:t>единой государственной системы предупреждения и ликвидации ЧС (далее – должностное ли</w:t>
      </w:r>
      <w:r w:rsidR="002C1E8A">
        <w:rPr>
          <w:sz w:val="28"/>
          <w:szCs w:val="28"/>
        </w:rPr>
        <w:t xml:space="preserve">цо и работник (специалист) </w:t>
      </w:r>
      <w:r>
        <w:rPr>
          <w:sz w:val="28"/>
          <w:szCs w:val="28"/>
        </w:rPr>
        <w:t>ОП РСЧС), преподаватели курса «Основы безопасности жизнедеятельности» и дисциплины «Безопасность жизнедеятельности» учреждений общего образования;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Глава </w:t>
      </w:r>
      <w:r w:rsidR="002C1E8A">
        <w:rPr>
          <w:sz w:val="28"/>
          <w:szCs w:val="28"/>
        </w:rPr>
        <w:t xml:space="preserve">Администрации Савдянского </w:t>
      </w:r>
      <w:r>
        <w:rPr>
          <w:sz w:val="28"/>
          <w:szCs w:val="28"/>
        </w:rPr>
        <w:t>сельского поселения и руководители организаций Савдянского сельского поселения (далее – руководитель).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2C1E8A">
        <w:rPr>
          <w:sz w:val="28"/>
          <w:szCs w:val="28"/>
        </w:rPr>
        <w:t xml:space="preserve">отовка населения в области </w:t>
      </w:r>
      <w:r>
        <w:rPr>
          <w:sz w:val="28"/>
          <w:szCs w:val="28"/>
        </w:rPr>
        <w:t>защиты от ЧС проводится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</w:t>
      </w:r>
      <w:r w:rsidR="009E5CC3">
        <w:rPr>
          <w:sz w:val="28"/>
          <w:szCs w:val="28"/>
        </w:rPr>
        <w:t xml:space="preserve">и» (далее – ГКУ РО «УМЦ по </w:t>
      </w:r>
      <w:r w:rsidR="009072E7">
        <w:rPr>
          <w:sz w:val="28"/>
          <w:szCs w:val="28"/>
        </w:rPr>
        <w:t>ГО</w:t>
      </w:r>
      <w:r>
        <w:rPr>
          <w:sz w:val="28"/>
          <w:szCs w:val="28"/>
        </w:rPr>
        <w:t>ЧС»), в образовательных учреждениях, а также по месту работы, учебы и месту жительства.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зад</w:t>
      </w:r>
      <w:r w:rsidR="002C1E8A">
        <w:rPr>
          <w:sz w:val="28"/>
          <w:szCs w:val="28"/>
        </w:rPr>
        <w:t>ачи по подготовке в области</w:t>
      </w:r>
      <w:r>
        <w:rPr>
          <w:sz w:val="28"/>
          <w:szCs w:val="28"/>
        </w:rPr>
        <w:t xml:space="preserve"> защиты от ЧС: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по организации</w:t>
      </w:r>
      <w:r w:rsidR="002C1E8A">
        <w:rPr>
          <w:sz w:val="28"/>
          <w:szCs w:val="28"/>
        </w:rPr>
        <w:t xml:space="preserve"> и проведению</w:t>
      </w:r>
      <w:r>
        <w:rPr>
          <w:sz w:val="28"/>
          <w:szCs w:val="28"/>
        </w:rPr>
        <w:t xml:space="preserve"> мероприятий по предупреждению ЧС и ликвидации их последствий;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навыков упр</w:t>
      </w:r>
      <w:r w:rsidR="002C1E8A">
        <w:rPr>
          <w:sz w:val="28"/>
          <w:szCs w:val="28"/>
        </w:rPr>
        <w:t xml:space="preserve">авления силами и средствами </w:t>
      </w:r>
      <w:r>
        <w:rPr>
          <w:sz w:val="28"/>
          <w:szCs w:val="28"/>
        </w:rPr>
        <w:t xml:space="preserve"> ОП РСЧС;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умений и навыков проведения аварийно-спасательных и других неотложных работ;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программ обучения в рамках дисциплины «Безопасность жизнедеятельности», привитие первичных навыков действий по организаци</w:t>
      </w:r>
      <w:r w:rsidR="002C1E8A">
        <w:rPr>
          <w:sz w:val="28"/>
          <w:szCs w:val="28"/>
        </w:rPr>
        <w:t xml:space="preserve">и и выполнению мероприятий </w:t>
      </w:r>
      <w:r>
        <w:rPr>
          <w:sz w:val="28"/>
          <w:szCs w:val="28"/>
        </w:rPr>
        <w:t>защиты</w:t>
      </w:r>
      <w:r w:rsidR="009E5CC3">
        <w:rPr>
          <w:sz w:val="28"/>
          <w:szCs w:val="28"/>
        </w:rPr>
        <w:t xml:space="preserve"> от ЧС в качестве руководителей</w:t>
      </w:r>
      <w:r w:rsidR="009072E7">
        <w:rPr>
          <w:sz w:val="28"/>
          <w:szCs w:val="28"/>
        </w:rPr>
        <w:t xml:space="preserve"> и должностных лиц (специалистов)</w:t>
      </w:r>
      <w:r w:rsidR="009E5CC3">
        <w:rPr>
          <w:sz w:val="28"/>
          <w:szCs w:val="28"/>
        </w:rPr>
        <w:t xml:space="preserve"> </w:t>
      </w:r>
      <w:r>
        <w:rPr>
          <w:sz w:val="28"/>
          <w:szCs w:val="28"/>
        </w:rPr>
        <w:t>РСЧС.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работающего населения осуществляется по месту работы по программам, разрабатываемым организациями на основе примерных программ, утвержденных органами, упо</w:t>
      </w:r>
      <w:r w:rsidR="002C1E8A">
        <w:rPr>
          <w:sz w:val="28"/>
          <w:szCs w:val="28"/>
        </w:rPr>
        <w:t xml:space="preserve">лномоченными решать задачи </w:t>
      </w:r>
      <w:r>
        <w:rPr>
          <w:sz w:val="28"/>
          <w:szCs w:val="28"/>
        </w:rPr>
        <w:t>защиты от ЧС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занятий;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закрепления полученных знаний и навыков на учениях и тренировках.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Подготовка неработающего населения осуществляется по месту жительства путем: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на мероприят</w:t>
      </w:r>
      <w:r w:rsidR="002C1E8A">
        <w:rPr>
          <w:sz w:val="28"/>
          <w:szCs w:val="28"/>
        </w:rPr>
        <w:t xml:space="preserve">ия, проводимые по тематике </w:t>
      </w:r>
      <w:r>
        <w:rPr>
          <w:sz w:val="28"/>
          <w:szCs w:val="28"/>
        </w:rPr>
        <w:t>защиты от ЧС (беседы, лекции, вечера вопросов и ответов, консультации, показ учебных видеофильм</w:t>
      </w:r>
      <w:r w:rsidR="002C1E8A">
        <w:rPr>
          <w:sz w:val="28"/>
          <w:szCs w:val="28"/>
        </w:rPr>
        <w:t xml:space="preserve">ов и др.), в том числе на УКП </w:t>
      </w:r>
      <w:r>
        <w:rPr>
          <w:sz w:val="28"/>
          <w:szCs w:val="28"/>
        </w:rPr>
        <w:t>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к учениям и тренировкам;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самостоятельного изучения памяток, листовок и учебных пособий, прослушивания радиопередач и просмотр</w:t>
      </w:r>
      <w:r w:rsidR="002C1E8A">
        <w:rPr>
          <w:sz w:val="28"/>
          <w:szCs w:val="28"/>
        </w:rPr>
        <w:t xml:space="preserve">а телепрограмм по тематике </w:t>
      </w:r>
      <w:r>
        <w:rPr>
          <w:sz w:val="28"/>
          <w:szCs w:val="28"/>
        </w:rPr>
        <w:t>защиты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Подготовка обучающихся осуществляется путем проведения занятий в учебное время по программам курса «Основы безопасности жизнедеятельности» и дисциплины «Безопасность жизнедеятельности», разрабатываемым и утверждаемыми учреждениями в соответствии с действующим законодательством.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Подготовка личного состава формирований и служб осуществляется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повышения квалификации руководящего става формиров</w:t>
      </w:r>
      <w:r w:rsidR="009E5CC3">
        <w:rPr>
          <w:sz w:val="28"/>
          <w:szCs w:val="28"/>
        </w:rPr>
        <w:t>аний и служб в ГКУ РО «УМЦ по</w:t>
      </w:r>
      <w:r>
        <w:rPr>
          <w:sz w:val="28"/>
          <w:szCs w:val="28"/>
        </w:rPr>
        <w:t xml:space="preserve"> </w:t>
      </w:r>
      <w:r w:rsidR="00A65E7F">
        <w:rPr>
          <w:sz w:val="28"/>
          <w:szCs w:val="28"/>
        </w:rPr>
        <w:t>ГО</w:t>
      </w:r>
      <w:r>
        <w:rPr>
          <w:sz w:val="28"/>
          <w:szCs w:val="28"/>
        </w:rPr>
        <w:t>ЧС</w:t>
      </w:r>
      <w:r w:rsidR="009E5CC3">
        <w:rPr>
          <w:sz w:val="28"/>
          <w:szCs w:val="28"/>
        </w:rPr>
        <w:t xml:space="preserve">», </w:t>
      </w:r>
      <w:r>
        <w:rPr>
          <w:sz w:val="28"/>
          <w:szCs w:val="28"/>
        </w:rPr>
        <w:t>в образовательных учреждениях;</w:t>
      </w:r>
      <w:proofErr w:type="gramEnd"/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занятий с личным составом формирований по месту работы в течение учебного года по программам, разрабатываемым в организациях на основе примерных программ, утвержденных соответственно Министерством Российской Федераци</w:t>
      </w:r>
      <w:r w:rsidR="009E5CC3">
        <w:rPr>
          <w:sz w:val="28"/>
          <w:szCs w:val="28"/>
        </w:rPr>
        <w:t xml:space="preserve">и, по </w:t>
      </w:r>
      <w:r>
        <w:rPr>
          <w:sz w:val="28"/>
          <w:szCs w:val="28"/>
        </w:rPr>
        <w:t>чрезвычайным ситуациям и ликвидации последствий стихийных бедствий (далее – МЧС России);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</w:t>
      </w:r>
      <w:r w:rsidR="009E5CC3">
        <w:rPr>
          <w:sz w:val="28"/>
          <w:szCs w:val="28"/>
        </w:rPr>
        <w:t xml:space="preserve">в учениях и тренировках по </w:t>
      </w:r>
      <w:r>
        <w:rPr>
          <w:sz w:val="28"/>
          <w:szCs w:val="28"/>
        </w:rPr>
        <w:t xml:space="preserve">защите от ЧС.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Подготовка руководителей организаций, должностных лиц</w:t>
      </w:r>
      <w:r w:rsidR="009E5C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65E7F">
        <w:rPr>
          <w:sz w:val="28"/>
          <w:szCs w:val="28"/>
        </w:rPr>
        <w:t xml:space="preserve"> работнико</w:t>
      </w:r>
      <w:proofErr w:type="gramStart"/>
      <w:r w:rsidR="00A65E7F">
        <w:rPr>
          <w:sz w:val="28"/>
          <w:szCs w:val="28"/>
        </w:rPr>
        <w:t>в(</w:t>
      </w:r>
      <w:proofErr w:type="gramEnd"/>
      <w:r w:rsidR="00A65E7F">
        <w:rPr>
          <w:sz w:val="28"/>
          <w:szCs w:val="28"/>
        </w:rPr>
        <w:t xml:space="preserve">специалистов) </w:t>
      </w:r>
      <w:r>
        <w:rPr>
          <w:sz w:val="28"/>
          <w:szCs w:val="28"/>
        </w:rPr>
        <w:t>ОП РСЧС Савдянского сельского поселения осуществляется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с нормативными документами по вопросам организации, планировани</w:t>
      </w:r>
      <w:r w:rsidR="009E5CC3">
        <w:rPr>
          <w:sz w:val="28"/>
          <w:szCs w:val="28"/>
        </w:rPr>
        <w:t xml:space="preserve">я и проведения мероприятий </w:t>
      </w:r>
      <w:r>
        <w:rPr>
          <w:sz w:val="28"/>
          <w:szCs w:val="28"/>
        </w:rPr>
        <w:t>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переподготовки и повышения квалификации в учебных заведениях</w:t>
      </w:r>
      <w:r w:rsidR="009E5CC3">
        <w:rPr>
          <w:sz w:val="28"/>
          <w:szCs w:val="28"/>
        </w:rPr>
        <w:t xml:space="preserve"> МЧС России, ГКУ РО «УМЦ по</w:t>
      </w:r>
      <w:r>
        <w:rPr>
          <w:sz w:val="28"/>
          <w:szCs w:val="28"/>
        </w:rPr>
        <w:t xml:space="preserve"> </w:t>
      </w:r>
      <w:r w:rsidR="00A65E7F">
        <w:rPr>
          <w:sz w:val="28"/>
          <w:szCs w:val="28"/>
        </w:rPr>
        <w:t>ГО</w:t>
      </w:r>
      <w:r>
        <w:rPr>
          <w:sz w:val="28"/>
          <w:szCs w:val="28"/>
        </w:rPr>
        <w:t>ЧС</w:t>
      </w:r>
      <w:r w:rsidR="009E5CC3">
        <w:rPr>
          <w:sz w:val="28"/>
          <w:szCs w:val="28"/>
        </w:rPr>
        <w:t xml:space="preserve">», </w:t>
      </w:r>
      <w:r>
        <w:rPr>
          <w:sz w:val="28"/>
          <w:szCs w:val="28"/>
        </w:rPr>
        <w:t>образовательных учреждениях, утвержденных соответственно МЧС России и департаментом по предупреждению и ликвидации чрезвычайных ситуаций Ростовской области (далее – ДПЧС Ростовской области);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в учениях, тренировках и други</w:t>
      </w:r>
      <w:r w:rsidR="00DD75A9">
        <w:rPr>
          <w:sz w:val="28"/>
          <w:szCs w:val="28"/>
        </w:rPr>
        <w:t xml:space="preserve">х плановых мероприятиях по </w:t>
      </w:r>
      <w:r>
        <w:rPr>
          <w:sz w:val="28"/>
          <w:szCs w:val="28"/>
        </w:rPr>
        <w:t>защите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Подготовка главы </w:t>
      </w:r>
      <w:r w:rsidR="00DD75A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поселения, </w:t>
      </w:r>
      <w:proofErr w:type="gramStart"/>
      <w:r>
        <w:rPr>
          <w:sz w:val="28"/>
          <w:szCs w:val="28"/>
        </w:rPr>
        <w:t>исполняющих</w:t>
      </w:r>
      <w:proofErr w:type="gramEnd"/>
      <w:r>
        <w:rPr>
          <w:sz w:val="28"/>
          <w:szCs w:val="28"/>
        </w:rPr>
        <w:t xml:space="preserve"> полномочия председателя представительного органа сельского поселения, осуществляется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с нормативными документами по вопросам организации, планировани</w:t>
      </w:r>
      <w:r w:rsidR="00DD75A9">
        <w:rPr>
          <w:sz w:val="28"/>
          <w:szCs w:val="28"/>
        </w:rPr>
        <w:t xml:space="preserve">я и проведения мероприятий </w:t>
      </w:r>
      <w:r>
        <w:rPr>
          <w:sz w:val="28"/>
          <w:szCs w:val="28"/>
        </w:rPr>
        <w:t>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изучения своих фун</w:t>
      </w:r>
      <w:r w:rsidR="00DD75A9">
        <w:rPr>
          <w:sz w:val="28"/>
          <w:szCs w:val="28"/>
        </w:rPr>
        <w:t>кциональных обязанностей по</w:t>
      </w:r>
      <w:r>
        <w:rPr>
          <w:sz w:val="28"/>
          <w:szCs w:val="28"/>
        </w:rPr>
        <w:t xml:space="preserve"> защите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личного участия в учебно-методических сборах, учениях, тренировках и друг</w:t>
      </w:r>
      <w:r w:rsidR="00DD75A9">
        <w:rPr>
          <w:sz w:val="28"/>
          <w:szCs w:val="28"/>
        </w:rPr>
        <w:t xml:space="preserve">их плановых мероприятий по </w:t>
      </w:r>
      <w:r>
        <w:rPr>
          <w:sz w:val="28"/>
          <w:szCs w:val="28"/>
        </w:rPr>
        <w:t>защите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Повышение квалификации главы </w:t>
      </w:r>
      <w:r w:rsidR="00DD75A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руководителей организаций, должностных лиц</w:t>
      </w:r>
      <w:r w:rsidR="00DD7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65E7F">
        <w:rPr>
          <w:sz w:val="28"/>
          <w:szCs w:val="28"/>
        </w:rPr>
        <w:t>работнико</w:t>
      </w:r>
      <w:proofErr w:type="gramStart"/>
      <w:r w:rsidR="00A65E7F">
        <w:rPr>
          <w:sz w:val="28"/>
          <w:szCs w:val="28"/>
        </w:rPr>
        <w:t>в(</w:t>
      </w:r>
      <w:proofErr w:type="gramEnd"/>
      <w:r w:rsidR="00A65E7F">
        <w:rPr>
          <w:sz w:val="28"/>
          <w:szCs w:val="28"/>
        </w:rPr>
        <w:t xml:space="preserve">специалистов) </w:t>
      </w:r>
      <w:r>
        <w:rPr>
          <w:sz w:val="28"/>
          <w:szCs w:val="28"/>
        </w:rPr>
        <w:t>ОП РСЧС, руководящего состава формирований и служб, а также преподавателей курса «Основы безопасности жизнедеятельности»  дисциплины «Безопасность жизнедеятельности» общеобразовательных учреждений проводится не реже 1 раза в 5 лет. Для данной категории лиц, впервые назначенных на должность, переподготовка или повыше</w:t>
      </w:r>
      <w:r w:rsidR="00DD75A9">
        <w:rPr>
          <w:sz w:val="28"/>
          <w:szCs w:val="28"/>
        </w:rPr>
        <w:t xml:space="preserve">ние квалификации в области </w:t>
      </w:r>
      <w:r>
        <w:rPr>
          <w:sz w:val="28"/>
          <w:szCs w:val="28"/>
        </w:rPr>
        <w:t>защиты от ЧС в течение первого года работы являются обязательными.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организации и осуществления обучени</w:t>
      </w:r>
      <w:r w:rsidR="00DD75A9">
        <w:rPr>
          <w:sz w:val="28"/>
          <w:szCs w:val="28"/>
        </w:rPr>
        <w:t xml:space="preserve">я населения в области </w:t>
      </w:r>
      <w:r>
        <w:rPr>
          <w:sz w:val="28"/>
          <w:szCs w:val="28"/>
        </w:rPr>
        <w:t>защиты от  ЧС: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 местного самоуправления муниципального образования: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 мероприятия по обучению</w:t>
      </w:r>
      <w:r w:rsidR="00DD75A9">
        <w:rPr>
          <w:sz w:val="28"/>
          <w:szCs w:val="28"/>
        </w:rPr>
        <w:t xml:space="preserve"> должностных лиц и работнико</w:t>
      </w:r>
      <w:proofErr w:type="gramStart"/>
      <w:r w:rsidR="00DD75A9">
        <w:rPr>
          <w:sz w:val="28"/>
          <w:szCs w:val="28"/>
        </w:rPr>
        <w:t>в</w:t>
      </w:r>
      <w:r w:rsidR="00A65E7F">
        <w:rPr>
          <w:sz w:val="28"/>
          <w:szCs w:val="28"/>
        </w:rPr>
        <w:t>(</w:t>
      </w:r>
      <w:proofErr w:type="gramEnd"/>
      <w:r w:rsidR="00A65E7F">
        <w:rPr>
          <w:sz w:val="28"/>
          <w:szCs w:val="28"/>
        </w:rPr>
        <w:t>специалистов)</w:t>
      </w:r>
      <w:r>
        <w:rPr>
          <w:sz w:val="28"/>
          <w:szCs w:val="28"/>
        </w:rPr>
        <w:t xml:space="preserve"> ОП РСЧС и осуществляют обучение других сотрудников аппарата;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руководителей, работников и личного состава формирований и служб организаций, находящихся в ведении этих организаций; </w:t>
      </w:r>
    </w:p>
    <w:p w:rsidR="007A6565" w:rsidRPr="00AA5C0E" w:rsidRDefault="007A6565" w:rsidP="000B6A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руководство</w:t>
      </w:r>
      <w:r w:rsidRPr="008F0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организует изучение в общеобразовательных учреждениях курса «Основы безопасности </w:t>
      </w:r>
      <w:r w:rsidRPr="007C2A2F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>»</w:t>
      </w:r>
      <w:r w:rsidRPr="007C2A2F">
        <w:rPr>
          <w:sz w:val="28"/>
          <w:szCs w:val="28"/>
        </w:rPr>
        <w:t xml:space="preserve"> - дисциплины «Безопасность жизнедеятельности»;</w:t>
      </w:r>
    </w:p>
    <w:p w:rsidR="007A6565" w:rsidRDefault="00DD75A9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специалист по делам </w:t>
      </w:r>
      <w:r w:rsidR="007A6565">
        <w:rPr>
          <w:sz w:val="28"/>
          <w:szCs w:val="28"/>
        </w:rPr>
        <w:t>ЧС Администрации сельского поселения: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 об</w:t>
      </w:r>
      <w:r w:rsidR="00DD75A9">
        <w:rPr>
          <w:sz w:val="28"/>
          <w:szCs w:val="28"/>
        </w:rPr>
        <w:t xml:space="preserve">учение населения в области </w:t>
      </w:r>
      <w:r>
        <w:rPr>
          <w:sz w:val="28"/>
          <w:szCs w:val="28"/>
        </w:rPr>
        <w:t>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с учетом особенностей Савдянского сельского поселения и на основе примерных программ, утвержденных МЧС России, примерные </w:t>
      </w:r>
      <w:r>
        <w:rPr>
          <w:sz w:val="28"/>
          <w:szCs w:val="28"/>
        </w:rPr>
        <w:lastRenderedPageBreak/>
        <w:t xml:space="preserve">программы обучения руководителей, должностных лиц </w:t>
      </w:r>
      <w:r w:rsidR="00DD75A9">
        <w:rPr>
          <w:sz w:val="28"/>
          <w:szCs w:val="28"/>
        </w:rPr>
        <w:t>и работнико</w:t>
      </w:r>
      <w:proofErr w:type="gramStart"/>
      <w:r w:rsidR="00DD75A9">
        <w:rPr>
          <w:sz w:val="28"/>
          <w:szCs w:val="28"/>
        </w:rPr>
        <w:t>в</w:t>
      </w:r>
      <w:r w:rsidR="00A65E7F">
        <w:rPr>
          <w:sz w:val="28"/>
          <w:szCs w:val="28"/>
        </w:rPr>
        <w:t>(</w:t>
      </w:r>
      <w:proofErr w:type="gramEnd"/>
      <w:r w:rsidR="00A65E7F">
        <w:rPr>
          <w:sz w:val="28"/>
          <w:szCs w:val="28"/>
        </w:rPr>
        <w:t>специалистов)</w:t>
      </w:r>
      <w:r w:rsidR="00EB1DC9">
        <w:rPr>
          <w:sz w:val="28"/>
          <w:szCs w:val="28"/>
        </w:rPr>
        <w:t xml:space="preserve"> ОП РСЧС в ГКУ РО «УМЦ по</w:t>
      </w:r>
      <w:r>
        <w:rPr>
          <w:sz w:val="28"/>
          <w:szCs w:val="28"/>
        </w:rPr>
        <w:t xml:space="preserve"> </w:t>
      </w:r>
      <w:r w:rsidR="00A65E7F">
        <w:rPr>
          <w:sz w:val="28"/>
          <w:szCs w:val="28"/>
        </w:rPr>
        <w:t>ГО</w:t>
      </w:r>
      <w:r>
        <w:rPr>
          <w:sz w:val="28"/>
          <w:szCs w:val="28"/>
        </w:rPr>
        <w:t>ЧС» или других образовательных учреждениях, а также примерные программы обучения работающего населения, личного состава нештатных аварийно-спасательных формирований и спасательных служб;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учебно-методические сборы, учения, тренировки и другие плановые мероприятия </w:t>
      </w:r>
      <w:r w:rsidR="00EB1DC9">
        <w:rPr>
          <w:sz w:val="28"/>
          <w:szCs w:val="28"/>
        </w:rPr>
        <w:t xml:space="preserve">по </w:t>
      </w:r>
      <w:r>
        <w:rPr>
          <w:sz w:val="28"/>
          <w:szCs w:val="28"/>
        </w:rPr>
        <w:t>защите населения и территории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организацией, ходом и качеством об</w:t>
      </w:r>
      <w:r w:rsidR="00EB1DC9">
        <w:rPr>
          <w:sz w:val="28"/>
          <w:szCs w:val="28"/>
        </w:rPr>
        <w:t xml:space="preserve">учения населения в области </w:t>
      </w:r>
      <w:r>
        <w:rPr>
          <w:sz w:val="28"/>
          <w:szCs w:val="28"/>
        </w:rPr>
        <w:t>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осуществляет информирование населения и п</w:t>
      </w:r>
      <w:r w:rsidR="00EB1DC9">
        <w:rPr>
          <w:sz w:val="28"/>
          <w:szCs w:val="28"/>
        </w:rPr>
        <w:t xml:space="preserve">ропаганду знаний в области </w:t>
      </w:r>
      <w:r>
        <w:rPr>
          <w:sz w:val="28"/>
          <w:szCs w:val="28"/>
        </w:rPr>
        <w:t>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обеспечение населения учебной литературой</w:t>
      </w:r>
      <w:r w:rsidR="00EB1DC9">
        <w:rPr>
          <w:sz w:val="28"/>
          <w:szCs w:val="28"/>
        </w:rPr>
        <w:t xml:space="preserve"> и наглядными пособиями по </w:t>
      </w:r>
      <w:r>
        <w:rPr>
          <w:sz w:val="28"/>
          <w:szCs w:val="28"/>
        </w:rPr>
        <w:t>защите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Совершенствование знаний, умений и н</w:t>
      </w:r>
      <w:r w:rsidR="00EB1DC9">
        <w:rPr>
          <w:sz w:val="28"/>
          <w:szCs w:val="28"/>
        </w:rPr>
        <w:t xml:space="preserve">авыков населения в области </w:t>
      </w:r>
      <w:r>
        <w:rPr>
          <w:sz w:val="28"/>
          <w:szCs w:val="28"/>
        </w:rPr>
        <w:t>защиты от ЧС осуществляется в ходе учений и тренировок.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Командно-штабные учения продолжительностью до 3 суток проводятся: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органе местного самоуправления муниципального образования – 1 раз в 3 года;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Командно-штабные учения в организациях продолжительностью до одних суток проводятся 1 раз в год.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проведению командно-штабных учений в органе местного самоуправления муниципального образования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внутренних войск Министерства внутренних дел Российской Федерации и органы внутренних дел Российской Федерации, а также по согласованию с органам местного самоуправления – силы и средства соответствующих подсистем и звеньев РСЧС.</w:t>
      </w:r>
      <w:proofErr w:type="gramEnd"/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Тактико-специальные учения продолжительностью до 8 часов проводятся с участием спасательных служб и нештатных аварийно-спасательных формирований (далее – формирования) организаций 1 раз в 3 года, а с участием формирований повышенной готовности – 1 раз в год.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Комплексные учения продолжительностью до 2-х суток проводятся 1 раз в 3 года:</w:t>
      </w:r>
    </w:p>
    <w:p w:rsidR="007A6565" w:rsidRDefault="007A6565" w:rsidP="000B6AC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>
        <w:rPr>
          <w:i/>
          <w:sz w:val="28"/>
          <w:szCs w:val="28"/>
        </w:rPr>
        <w:t>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организациях, имеющих опасные производственные объекты;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лечебно-профилактических учреждениях, имеющих более 600 коек.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организациях проводятся объектовые тренировки 1 раз в 3 года продолжительностью до 8 часов.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в общеобразовательных учреждениях проводятся ежегодно. В общеобразовательных учреждениях тренировки проводятся в форме учебно-тренировочного мероприятия «День защиты детей».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комплексными учениями (объектовыми тренировками) в организациях в год их проведения, не позднее, чем за 1 месяц, проводятся командно-штабные учения.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Лица, привлекаемые на уче</w:t>
      </w:r>
      <w:r w:rsidR="00EB1DC9">
        <w:rPr>
          <w:sz w:val="28"/>
          <w:szCs w:val="28"/>
        </w:rPr>
        <w:t xml:space="preserve">ния и тренировки в области </w:t>
      </w:r>
      <w:r>
        <w:rPr>
          <w:sz w:val="28"/>
          <w:szCs w:val="28"/>
        </w:rPr>
        <w:t>защиты от ЧС, должны быть проинформированы о возможном риске при их проведении.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Финансирование подготовки руководящего состава, </w:t>
      </w:r>
      <w:r w:rsidR="00EB1DC9">
        <w:rPr>
          <w:sz w:val="28"/>
          <w:szCs w:val="28"/>
        </w:rPr>
        <w:t>должностных лиц и работнико</w:t>
      </w:r>
      <w:proofErr w:type="gramStart"/>
      <w:r w:rsidR="00EB1DC9">
        <w:rPr>
          <w:sz w:val="28"/>
          <w:szCs w:val="28"/>
        </w:rPr>
        <w:t>в</w:t>
      </w:r>
      <w:r w:rsidR="00A65E7F">
        <w:rPr>
          <w:sz w:val="28"/>
          <w:szCs w:val="28"/>
        </w:rPr>
        <w:t>(</w:t>
      </w:r>
      <w:proofErr w:type="gramEnd"/>
      <w:r w:rsidR="00A65E7F">
        <w:rPr>
          <w:sz w:val="28"/>
          <w:szCs w:val="28"/>
        </w:rPr>
        <w:t>специалистов)</w:t>
      </w:r>
      <w:r>
        <w:rPr>
          <w:sz w:val="28"/>
          <w:szCs w:val="28"/>
        </w:rPr>
        <w:t xml:space="preserve"> ОП РСЧС, сельского поселения и организаций в УМЦ,</w:t>
      </w:r>
      <w:r w:rsidR="00EB1DC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 счет средств бюджета сельского поселения и организаций, находящихся на тер</w:t>
      </w:r>
      <w:r w:rsidR="00EB1DC9">
        <w:rPr>
          <w:sz w:val="28"/>
          <w:szCs w:val="28"/>
        </w:rPr>
        <w:t>ритории Савдянского</w:t>
      </w:r>
      <w:r>
        <w:rPr>
          <w:sz w:val="28"/>
          <w:szCs w:val="28"/>
        </w:rPr>
        <w:t xml:space="preserve"> сельского поселения, направляющих указанных лиц для обучения.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Финансирование подготовки неработающего населения сельского поселения, проведения ими учений и тренировок осуществляется за счет бюджета сельского поселения.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Финансирование подготовки работ</w:t>
      </w:r>
      <w:r w:rsidR="00EB1DC9">
        <w:rPr>
          <w:sz w:val="28"/>
          <w:szCs w:val="28"/>
        </w:rPr>
        <w:t xml:space="preserve">ающего населения в области </w:t>
      </w:r>
      <w:r>
        <w:rPr>
          <w:sz w:val="28"/>
          <w:szCs w:val="28"/>
        </w:rPr>
        <w:t>защиты от ЧС, подготовки и аттестации формирований, проведения организациями у</w:t>
      </w:r>
      <w:r w:rsidR="00EB1DC9">
        <w:rPr>
          <w:sz w:val="28"/>
          <w:szCs w:val="28"/>
        </w:rPr>
        <w:t>чений и тренировок,</w:t>
      </w:r>
      <w:r>
        <w:rPr>
          <w:sz w:val="28"/>
          <w:szCs w:val="28"/>
        </w:rPr>
        <w:t xml:space="preserve"> осуществляется за счет организаций.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</w:p>
    <w:p w:rsidR="007A6565" w:rsidRDefault="007A6565" w:rsidP="000B6AC2">
      <w:pPr>
        <w:ind w:firstLine="709"/>
        <w:rPr>
          <w:sz w:val="28"/>
          <w:szCs w:val="28"/>
        </w:rPr>
      </w:pPr>
    </w:p>
    <w:p w:rsidR="007A6565" w:rsidRDefault="007A6565" w:rsidP="000B6AC2">
      <w:pPr>
        <w:ind w:firstLine="709"/>
        <w:rPr>
          <w:sz w:val="28"/>
          <w:szCs w:val="28"/>
        </w:rPr>
      </w:pPr>
    </w:p>
    <w:p w:rsidR="007A6565" w:rsidRDefault="007A6565" w:rsidP="005323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A6565" w:rsidRDefault="007A6565" w:rsidP="005323C7">
      <w:pPr>
        <w:tabs>
          <w:tab w:val="left" w:pos="602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  <w:t xml:space="preserve">          </w:t>
      </w:r>
      <w:r w:rsidR="00EB1DC9">
        <w:rPr>
          <w:sz w:val="28"/>
          <w:szCs w:val="28"/>
        </w:rPr>
        <w:t>Ю.А.Глянь</w:t>
      </w:r>
    </w:p>
    <w:p w:rsidR="007A6565" w:rsidRDefault="007A6565" w:rsidP="000B6AC2">
      <w:pPr>
        <w:ind w:firstLine="900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EB1DC9" w:rsidRDefault="00EB1DC9" w:rsidP="005323C7">
      <w:pPr>
        <w:ind w:firstLine="6521"/>
        <w:jc w:val="center"/>
        <w:rPr>
          <w:sz w:val="28"/>
          <w:szCs w:val="28"/>
        </w:rPr>
      </w:pP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6565" w:rsidRDefault="00F014D3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от 25.01.2017 №</w:t>
      </w:r>
      <w:r w:rsidR="004A080B">
        <w:rPr>
          <w:sz w:val="28"/>
          <w:szCs w:val="28"/>
        </w:rPr>
        <w:t xml:space="preserve"> 9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</w:p>
    <w:p w:rsidR="007A6565" w:rsidRDefault="007A6565" w:rsidP="000B6AC2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Pr="00095FAF" w:rsidRDefault="007A6565" w:rsidP="000B6AC2">
      <w:pPr>
        <w:pStyle w:val="a8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ПОЛОЖЕНИЕ</w:t>
      </w:r>
    </w:p>
    <w:p w:rsidR="007A6565" w:rsidRPr="00095FAF" w:rsidRDefault="007A6565" w:rsidP="000B6AC2">
      <w:pPr>
        <w:pStyle w:val="a8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о создании и организации деяте</w:t>
      </w:r>
      <w:r w:rsidR="00D434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льности  </w:t>
      </w:r>
      <w:proofErr w:type="gramStart"/>
      <w:r w:rsidR="00D434D7">
        <w:rPr>
          <w:rFonts w:ascii="Times New Roman" w:hAnsi="Times New Roman" w:cs="Times New Roman"/>
          <w:bCs/>
          <w:color w:val="auto"/>
          <w:sz w:val="28"/>
          <w:szCs w:val="28"/>
        </w:rPr>
        <w:t>учебно-консультационн</w:t>
      </w:r>
      <w:r w:rsidR="00BD3507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proofErr w:type="gramEnd"/>
    </w:p>
    <w:p w:rsidR="007A6565" w:rsidRPr="00095FAF" w:rsidRDefault="00D434D7" w:rsidP="000B6AC2">
      <w:pPr>
        <w:pStyle w:val="a8"/>
        <w:spacing w:before="0" w:after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пункт</w:t>
      </w:r>
      <w:r w:rsidR="00BD3507"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="007A6565" w:rsidRPr="00095F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обучению неработающего населения</w:t>
      </w:r>
    </w:p>
    <w:p w:rsidR="007A6565" w:rsidRPr="00095FAF" w:rsidRDefault="007A6565" w:rsidP="000B6AC2">
      <w:pPr>
        <w:pStyle w:val="a8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           </w:t>
      </w:r>
    </w:p>
    <w:p w:rsidR="007A6565" w:rsidRDefault="007A6565" w:rsidP="000B6AC2">
      <w:pPr>
        <w:pStyle w:val="a8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:rsidR="007A6565" w:rsidRPr="00095FAF" w:rsidRDefault="007A6565" w:rsidP="000B6AC2">
      <w:pPr>
        <w:pStyle w:val="a8"/>
        <w:spacing w:before="0" w:after="0"/>
        <w:ind w:firstLine="9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Настоящее Положение определяет порядок создания и организации деятельности учебно-консул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ьтационных пунктов (далее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ЧС) по обучению неработающего населения 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защиты от чрезвычайных ситуации природного и </w:t>
      </w:r>
      <w:r w:rsidRPr="00FE14C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техногенного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характера.</w:t>
      </w:r>
      <w:proofErr w:type="gramEnd"/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Савдянского сельского поселения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организует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осуществляют (проводи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т) подготовку (обучение) населения способам защиты и действиям в чрезвычайных ситуациях.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Население проходит обязательную подготовку (обу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чение) в области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защиты от ЧС, с этой целью население делится на группы. Одной из групп населения, подлежащей подготовке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(обучению) является неработающее население.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3. Обучение неработающего населения рекомендуется организовывать и проводить путем периодического проведения с ним бесед, лекций, просмотра кино-видеофильмов на учебно-консультационных пунктах. Основное внимание при обучении неработающего населения должно уделяться его морально-психологической подготовке и умелым действиям в ЧС, характерным для мест его проживания. Важными формами обучения этой категории населения должны стать самостоятельное изучение памяток, прослушивание радиопередач и просмот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р телепрограмм по тематике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защиты от ЧС.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4. Основными направлениями в улучшении данной работы являются: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принятие мер по недопущению сокращения и восстановлению имеющихся учебно-консультационных пунктов и созданию новых при центрах занятости, учреждениях социальной защиты населения, в библиотеках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lastRenderedPageBreak/>
        <w:t>и в других местах, наиболее посещаемых населением, в том числе и неработающим;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введение в практику назначение, наряду с </w:t>
      </w: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нештатными</w:t>
      </w:r>
      <w:proofErr w:type="gramEnd"/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, штатных инструкторов (консультантов) учебно-консультационных пунктов; </w:t>
      </w:r>
    </w:p>
    <w:p w:rsidR="007A6565" w:rsidRPr="00FE14C2" w:rsidRDefault="00F014D3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их подготовки </w:t>
      </w:r>
      <w:r w:rsidR="007A6565" w:rsidRPr="00FE14C2">
        <w:rPr>
          <w:rFonts w:ascii="Times New Roman" w:hAnsi="Times New Roman" w:cs="Times New Roman"/>
          <w:color w:val="auto"/>
          <w:sz w:val="28"/>
          <w:szCs w:val="28"/>
        </w:rPr>
        <w:t>для дальнейшего проведения ими бесед, лекций, консультаций, вечеров вопросов и ответов с неработающим населением;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использования для обучения неработающего населения имеющейся учебно-материальной базы объектов экономики, образовательных учрежд</w:t>
      </w:r>
      <w:r w:rsidR="00D434D7">
        <w:rPr>
          <w:rFonts w:ascii="Times New Roman" w:hAnsi="Times New Roman" w:cs="Times New Roman"/>
          <w:color w:val="auto"/>
          <w:sz w:val="28"/>
          <w:szCs w:val="28"/>
        </w:rPr>
        <w:t>ений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более широкое привлечение местных средств массовой информации к решению задач обучения неработающего населения;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оборудование при сельск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, библиотеках, лечебных учреждения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х уголков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защиты от чрезвычайных ситуаций;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широкое издание наглядных материалов, листовок, пос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обий и памяток по тематике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защите от ЧС;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привлечение неработающего населения к участию в проводимых по месту жительства учениях, тренировках, на которых основное внимание должно уделяться отработке практических действий в ЧС;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ежегодное проведение, в рамках Дня </w:t>
      </w:r>
      <w:r>
        <w:rPr>
          <w:rFonts w:ascii="Times New Roman" w:hAnsi="Times New Roman" w:cs="Times New Roman"/>
          <w:color w:val="auto"/>
          <w:sz w:val="28"/>
          <w:szCs w:val="28"/>
        </w:rPr>
        <w:t>села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или другого проводимого праздника, «Дня гражданской обороны», во время которого проводятся демонстрация спасательной техники, показательные действия и демонстрация практических навыков спасател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ей, показ элементов этапов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соревнований учащейся молодежи «Школа безопасности», выставки учебно-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методической литературы по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защите от ЧС и индивидуальных средств защиты и оказанию первой медицинской помощи и другие учебные, пропагандистские и а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>гитационные мероприятия по</w:t>
      </w:r>
      <w:proofErr w:type="gramEnd"/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защите от ЧС с населением.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5. Обучение неработающего населения проводится по месту жительства постоянно в течение года, при этом, как правило, основные учебные мероприятия планируются и проводятся с декабря по май месяц.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 результате обучения неработающее население должно: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а) знать: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основные средства и способы защиты от современных средств поражения, последствий стихийных бедствий, аварий и катастроф;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порядок действия по сигналу «Внимание всем!» и другим речевым соо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бщениям органов управления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на местах;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правило проведения </w:t>
      </w:r>
      <w:proofErr w:type="spellStart"/>
      <w:r w:rsidRPr="00FE14C2">
        <w:rPr>
          <w:rFonts w:ascii="Times New Roman" w:hAnsi="Times New Roman" w:cs="Times New Roman"/>
          <w:color w:val="auto"/>
          <w:sz w:val="28"/>
          <w:szCs w:val="28"/>
        </w:rPr>
        <w:t>эвакомероприятий</w:t>
      </w:r>
      <w:proofErr w:type="spellEnd"/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в ЧС мирного и военного времени;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б) уметь: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правильно действовать по сигналу «Внимание всем!» и другим речевым соо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бщениям органов управления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в условиях стихийных бедствий, аварий и катастроф;</w:t>
      </w:r>
    </w:p>
    <w:p w:rsidR="007A6565" w:rsidRPr="00F014D3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lastRenderedPageBreak/>
        <w:t>оказывать само- и взаимопомощь при травмах, ожогах, отравлениях, поражении электрическим током и тепловом ударе.</w:t>
      </w:r>
      <w:r w:rsidRPr="00FE14C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                                        </w:t>
      </w:r>
    </w:p>
    <w:p w:rsidR="007A6565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этой формы обучения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сельском поселении 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создаются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ЧС.</w:t>
      </w:r>
      <w:r w:rsidRPr="00FE14C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</w:p>
    <w:p w:rsidR="007A6565" w:rsidRPr="00957258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7A6565" w:rsidRPr="00FE14C2" w:rsidRDefault="007A6565" w:rsidP="000B6AC2">
      <w:pPr>
        <w:pStyle w:val="a8"/>
        <w:tabs>
          <w:tab w:val="left" w:pos="6200"/>
        </w:tabs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14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Оснащение УКП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ЧС</w:t>
      </w:r>
    </w:p>
    <w:p w:rsidR="007A6565" w:rsidRPr="00FE14C2" w:rsidRDefault="007A6565" w:rsidP="000B6AC2">
      <w:pPr>
        <w:pStyle w:val="a8"/>
        <w:tabs>
          <w:tab w:val="left" w:pos="6200"/>
        </w:tabs>
        <w:spacing w:before="0" w:after="0"/>
        <w:ind w:firstLine="709"/>
        <w:jc w:val="both"/>
      </w:pPr>
    </w:p>
    <w:p w:rsidR="007A6565" w:rsidRPr="00FE14C2" w:rsidRDefault="007A6565" w:rsidP="000B6AC2">
      <w:pPr>
        <w:pStyle w:val="a8"/>
        <w:tabs>
          <w:tab w:val="left" w:pos="620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 целях эффективной подготовки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 неработающего населения,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рекомендуется оснащать в необходимом количестве учебным имуществом и оборудованием:</w:t>
      </w:r>
    </w:p>
    <w:p w:rsidR="007A6565" w:rsidRPr="00FE14C2" w:rsidRDefault="007A6565" w:rsidP="000B6AC2">
      <w:pPr>
        <w:pStyle w:val="a8"/>
        <w:tabs>
          <w:tab w:val="left" w:pos="620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теле</w:t>
      </w:r>
      <w:proofErr w:type="gramEnd"/>
      <w:r w:rsidRPr="00FE14C2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и видеоаппаратура;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уч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ебные видеофильмы по тематике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натурные наглядные пособия: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средства защиты органов дыхания;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средства медицинской защиты;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образцы огнетушителей;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014D3">
        <w:rPr>
          <w:rFonts w:ascii="Times New Roman" w:hAnsi="Times New Roman" w:cs="Times New Roman"/>
          <w:color w:val="auto"/>
          <w:sz w:val="28"/>
          <w:szCs w:val="28"/>
        </w:rPr>
        <w:t xml:space="preserve">чебная литература по тематике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(памятки, листовки, брошюры, учебные пособия);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плакаты и  стенды.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Информация, рекомендуемая для размещения на стендах и плакатах: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населения по сигналам оповещения;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населения при проведении эвакуационных мероприятий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места расположения сборных эвакопунктов, порядок и маршруты следования на них;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адреса  пунктов выдачи средств индивидуальной защиты;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места размещения защитных сооружений и порядок их заполнения;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рекомендации по изготовлению простейших средств защиты органов дыхания и кожи, повышения защитных свойств жилых и других помещений;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способы защиты продуктов питания и воды от радиоактивной пыли, отравляющих  и аварийных химически опасных веществ;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действия при возникновении пожаров и других стихийных бедствий, аварий, катастроф (характерных для данного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приемы оказания первой медицинской помощи пострадавшим, самопомощи;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мероприятий по защите детей;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при угрозе или осуществлении террористического акта;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при ЧС бытового характера;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безопасность на водоемах (и другие вопросы, необходимые для подготовки неработ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ающего населения в области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защиты от ЧС).</w:t>
      </w:r>
    </w:p>
    <w:p w:rsidR="007A6565" w:rsidRPr="00957258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3. Создание и</w:t>
      </w:r>
      <w:r w:rsidR="008A30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деятельности УКП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ЧС</w:t>
      </w:r>
    </w:p>
    <w:p w:rsidR="007A6565" w:rsidRPr="00957258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Вопросы создания, оснащения и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деятельности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ЧС отражаются в постановлении (распоряжении) главы 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сельского поселения.</w:t>
      </w:r>
    </w:p>
    <w:p w:rsidR="007A6565" w:rsidRPr="00FE14C2" w:rsidRDefault="008A30C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УКП </w:t>
      </w:r>
      <w:r w:rsidR="007A6565" w:rsidRPr="00FE14C2">
        <w:rPr>
          <w:rFonts w:ascii="Times New Roman" w:hAnsi="Times New Roman" w:cs="Times New Roman"/>
          <w:color w:val="auto"/>
          <w:sz w:val="28"/>
          <w:szCs w:val="28"/>
        </w:rPr>
        <w:t>ЧС рекомендуется создавать при организациях, наиболее часто посещаемых населением: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Предприятиях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жилищно-коммунального хозяйства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библиотеках</w:t>
      </w:r>
      <w:proofErr w:type="gramEnd"/>
      <w:r w:rsidRPr="00FE14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органах</w:t>
      </w:r>
      <w:proofErr w:type="gramEnd"/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социальной защиты населения;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поликлиниках</w:t>
      </w:r>
      <w:proofErr w:type="gramEnd"/>
      <w:r w:rsidRPr="00FE14C2">
        <w:rPr>
          <w:rFonts w:ascii="Times New Roman" w:hAnsi="Times New Roman" w:cs="Times New Roman"/>
          <w:color w:val="auto"/>
          <w:sz w:val="28"/>
          <w:szCs w:val="28"/>
        </w:rPr>
        <w:t>, лечебных амбулаториях, фельдшерско-акушерских пунктах;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14C2">
        <w:rPr>
          <w:rFonts w:ascii="Times New Roman" w:hAnsi="Times New Roman" w:cs="Times New Roman"/>
          <w:color w:val="auto"/>
          <w:sz w:val="28"/>
          <w:szCs w:val="28"/>
        </w:rPr>
        <w:t>администрациях</w:t>
      </w:r>
      <w:proofErr w:type="gramEnd"/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 и др.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Для привлечения к мероприятиям, проводимым по 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тематике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ЧС, наибольшего количества населения рекомендуется с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оздавать не менее чем 1-2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на поселение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Для непосредственной организации деятельности руководителем организац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ии, при которой создается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ЧС, издается приказ, определяется порядок работы пункта. 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подготовки неработающего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осуществляется за счет средств местн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color w:val="auto"/>
          <w:sz w:val="28"/>
          <w:szCs w:val="28"/>
        </w:rPr>
        <w:t>ета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 сельск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7A6565" w:rsidRPr="00957258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7A6565" w:rsidRPr="00FE14C2" w:rsidRDefault="007A6565" w:rsidP="000B6AC2">
      <w:pPr>
        <w:pStyle w:val="a8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Документация, регл</w:t>
      </w:r>
      <w:r w:rsidR="008A30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аментирующая деятельность УКП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ЧС,</w:t>
      </w:r>
    </w:p>
    <w:p w:rsidR="007A6565" w:rsidRPr="00FE14C2" w:rsidRDefault="007A6565" w:rsidP="000B6AC2">
      <w:pPr>
        <w:pStyle w:val="a8"/>
        <w:spacing w:before="0" w:after="0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планирующая и учетно-отчетная документация</w:t>
      </w:r>
    </w:p>
    <w:p w:rsidR="007A6565" w:rsidRPr="00957258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 целях организации и контроля деятельности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 по обучению населения на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 разрабатывается и хранится следующая планирующая и учетно-отчетная документация: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Копия постановления главы сельского поселения о создании и организации деятельности учебно-консультационного пункта.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Приказ руководите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ля организации о создании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ЧС.</w:t>
      </w:r>
    </w:p>
    <w:p w:rsidR="007A6565" w:rsidRPr="00FE14C2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Списки инструкторов (консультантов) и документы, подтверждающие прохождение ими подготовки.</w:t>
      </w:r>
    </w:p>
    <w:p w:rsidR="007A6565" w:rsidRPr="00FE14C2" w:rsidRDefault="007A6565" w:rsidP="000B6AC2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Выписка из комплексного плана обучения неработающего населения сельского поселения на год (перечень учебных мероприятий по обучению н</w:t>
      </w:r>
      <w:r w:rsidR="008A30C5">
        <w:rPr>
          <w:rFonts w:ascii="Times New Roman" w:hAnsi="Times New Roman" w:cs="Times New Roman"/>
          <w:color w:val="auto"/>
          <w:sz w:val="28"/>
          <w:szCs w:val="28"/>
        </w:rPr>
        <w:t xml:space="preserve">еработающего населения на УКП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ЧС).</w:t>
      </w:r>
    </w:p>
    <w:p w:rsidR="007A6565" w:rsidRPr="00FE14C2" w:rsidRDefault="007A6565" w:rsidP="000B6AC2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План учебных мероприятий (с распределением тем учебных мероприятий по месяцам года).</w:t>
      </w:r>
    </w:p>
    <w:p w:rsidR="007A6565" w:rsidRPr="00FE14C2" w:rsidRDefault="007A6565" w:rsidP="000B6AC2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Журнал учета проведенных учебных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565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Default="007A6565" w:rsidP="000B6AC2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Default="007A6565" w:rsidP="005E26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A6565" w:rsidRDefault="007A6565" w:rsidP="005E2612">
      <w:pPr>
        <w:tabs>
          <w:tab w:val="left" w:pos="602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общим </w:t>
      </w:r>
      <w:r w:rsidR="008A30C5">
        <w:rPr>
          <w:sz w:val="28"/>
          <w:szCs w:val="28"/>
        </w:rPr>
        <w:t>вопросам</w:t>
      </w:r>
      <w:r w:rsidR="008A30C5">
        <w:rPr>
          <w:sz w:val="28"/>
          <w:szCs w:val="28"/>
        </w:rPr>
        <w:tab/>
        <w:t xml:space="preserve">          Ю.А.Глянь</w:t>
      </w:r>
    </w:p>
    <w:p w:rsidR="007A6565" w:rsidRDefault="007A6565" w:rsidP="000B6AC2">
      <w:pPr>
        <w:jc w:val="both"/>
      </w:pPr>
      <w:r w:rsidRPr="00D35F7F">
        <w:rPr>
          <w:sz w:val="28"/>
          <w:szCs w:val="28"/>
        </w:rPr>
        <w:t xml:space="preserve"> </w:t>
      </w:r>
    </w:p>
    <w:p w:rsidR="007A6565" w:rsidRDefault="007A6565"/>
    <w:sectPr w:rsidR="007A6565" w:rsidSect="008F45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0E" w:rsidRDefault="008A5A0E" w:rsidP="00701BAB">
      <w:r>
        <w:separator/>
      </w:r>
    </w:p>
  </w:endnote>
  <w:endnote w:type="continuationSeparator" w:id="1">
    <w:p w:rsidR="008A5A0E" w:rsidRDefault="008A5A0E" w:rsidP="0070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dverGoth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39CB" w:rsidP="009B5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65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565" w:rsidRDefault="007A6565" w:rsidP="000506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39CB" w:rsidP="00A626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65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80B">
      <w:rPr>
        <w:rStyle w:val="a7"/>
        <w:noProof/>
      </w:rPr>
      <w:t>8</w:t>
    </w:r>
    <w:r>
      <w:rPr>
        <w:rStyle w:val="a7"/>
      </w:rPr>
      <w:fldChar w:fldCharType="end"/>
    </w:r>
  </w:p>
  <w:p w:rsidR="007A6565" w:rsidRDefault="007A6565" w:rsidP="00050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0E" w:rsidRDefault="008A5A0E" w:rsidP="00701BAB">
      <w:r>
        <w:separator/>
      </w:r>
    </w:p>
  </w:footnote>
  <w:footnote w:type="continuationSeparator" w:id="1">
    <w:p w:rsidR="008A5A0E" w:rsidRDefault="008A5A0E" w:rsidP="0070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39C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65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565">
      <w:rPr>
        <w:rStyle w:val="a7"/>
        <w:noProof/>
      </w:rPr>
      <w:t>1</w:t>
    </w:r>
    <w:r>
      <w:rPr>
        <w:rStyle w:val="a7"/>
      </w:rPr>
      <w:fldChar w:fldCharType="end"/>
    </w:r>
  </w:p>
  <w:p w:rsidR="007A6565" w:rsidRDefault="007A656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6565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AC2"/>
    <w:rsid w:val="00043857"/>
    <w:rsid w:val="00050647"/>
    <w:rsid w:val="0009366C"/>
    <w:rsid w:val="00095FAF"/>
    <w:rsid w:val="000B6AC2"/>
    <w:rsid w:val="000C12E3"/>
    <w:rsid w:val="000E4E0C"/>
    <w:rsid w:val="000F102B"/>
    <w:rsid w:val="00130216"/>
    <w:rsid w:val="00133B22"/>
    <w:rsid w:val="0015617C"/>
    <w:rsid w:val="001810D0"/>
    <w:rsid w:val="001859AF"/>
    <w:rsid w:val="00233BBF"/>
    <w:rsid w:val="00271082"/>
    <w:rsid w:val="00287C94"/>
    <w:rsid w:val="0029078B"/>
    <w:rsid w:val="002C1E8A"/>
    <w:rsid w:val="0030152C"/>
    <w:rsid w:val="00302552"/>
    <w:rsid w:val="003362A8"/>
    <w:rsid w:val="00356344"/>
    <w:rsid w:val="00362C1F"/>
    <w:rsid w:val="003B227D"/>
    <w:rsid w:val="004A080B"/>
    <w:rsid w:val="005128B8"/>
    <w:rsid w:val="005323C7"/>
    <w:rsid w:val="0054417A"/>
    <w:rsid w:val="00556343"/>
    <w:rsid w:val="00561943"/>
    <w:rsid w:val="005E2612"/>
    <w:rsid w:val="0062168C"/>
    <w:rsid w:val="00622717"/>
    <w:rsid w:val="00627508"/>
    <w:rsid w:val="00701BAB"/>
    <w:rsid w:val="00704765"/>
    <w:rsid w:val="007A39CB"/>
    <w:rsid w:val="007A6565"/>
    <w:rsid w:val="007C2A2F"/>
    <w:rsid w:val="007C4B9E"/>
    <w:rsid w:val="007D4704"/>
    <w:rsid w:val="007F3C0C"/>
    <w:rsid w:val="00860CC1"/>
    <w:rsid w:val="00884688"/>
    <w:rsid w:val="008A30C5"/>
    <w:rsid w:val="008A5A0E"/>
    <w:rsid w:val="008B6E3E"/>
    <w:rsid w:val="008C4263"/>
    <w:rsid w:val="008E551F"/>
    <w:rsid w:val="008F01FC"/>
    <w:rsid w:val="008F09DF"/>
    <w:rsid w:val="008F45F0"/>
    <w:rsid w:val="009072E7"/>
    <w:rsid w:val="009148C8"/>
    <w:rsid w:val="0094581E"/>
    <w:rsid w:val="00957258"/>
    <w:rsid w:val="00966093"/>
    <w:rsid w:val="009B5936"/>
    <w:rsid w:val="009E00BC"/>
    <w:rsid w:val="009E5CC3"/>
    <w:rsid w:val="00A47041"/>
    <w:rsid w:val="00A5175C"/>
    <w:rsid w:val="00A62652"/>
    <w:rsid w:val="00A65E7F"/>
    <w:rsid w:val="00A8625C"/>
    <w:rsid w:val="00AA5C0E"/>
    <w:rsid w:val="00B15803"/>
    <w:rsid w:val="00B5281B"/>
    <w:rsid w:val="00BA0FA4"/>
    <w:rsid w:val="00BC2A48"/>
    <w:rsid w:val="00BD3507"/>
    <w:rsid w:val="00CA0A1B"/>
    <w:rsid w:val="00CA7FEB"/>
    <w:rsid w:val="00CD0CAC"/>
    <w:rsid w:val="00D11935"/>
    <w:rsid w:val="00D27996"/>
    <w:rsid w:val="00D35F7F"/>
    <w:rsid w:val="00D434D7"/>
    <w:rsid w:val="00D81AA4"/>
    <w:rsid w:val="00DA4DC1"/>
    <w:rsid w:val="00DC48A7"/>
    <w:rsid w:val="00DD75A9"/>
    <w:rsid w:val="00DE0D8D"/>
    <w:rsid w:val="00E1191B"/>
    <w:rsid w:val="00E866FB"/>
    <w:rsid w:val="00E9645D"/>
    <w:rsid w:val="00E96961"/>
    <w:rsid w:val="00E96962"/>
    <w:rsid w:val="00EB1DC9"/>
    <w:rsid w:val="00F014D3"/>
    <w:rsid w:val="00F044AB"/>
    <w:rsid w:val="00F173F3"/>
    <w:rsid w:val="00F23B52"/>
    <w:rsid w:val="00F35B7B"/>
    <w:rsid w:val="00F67492"/>
    <w:rsid w:val="00F92F22"/>
    <w:rsid w:val="00FE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6AC2"/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0B6AC2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B6AC2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0B6AC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0B6AC2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6AC2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B6AC2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B6AC2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B6AC2"/>
    <w:rPr>
      <w:rFonts w:eastAsia="Times New Roman" w:cs="Times New Roman"/>
      <w:b/>
      <w:sz w:val="20"/>
      <w:szCs w:val="20"/>
      <w:lang w:eastAsia="ru-RU"/>
    </w:rPr>
  </w:style>
  <w:style w:type="paragraph" w:customStyle="1" w:styleId="1">
    <w:name w:val="1 Знак"/>
    <w:basedOn w:val="a"/>
    <w:uiPriority w:val="99"/>
    <w:rsid w:val="000B6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0B6AC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AC2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6AC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6AC2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0B6AC2"/>
    <w:rPr>
      <w:rFonts w:cs="Times New Roman"/>
    </w:rPr>
  </w:style>
  <w:style w:type="paragraph" w:customStyle="1" w:styleId="ConsPlusTitle">
    <w:name w:val="ConsPlusTitle"/>
    <w:uiPriority w:val="99"/>
    <w:rsid w:val="000B6AC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8">
    <w:name w:val="Normal (Web)"/>
    <w:basedOn w:val="a"/>
    <w:uiPriority w:val="99"/>
    <w:rsid w:val="000B6A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B6A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B6A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2585</Words>
  <Characters>19300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2012-11-16T05:33:00Z</cp:lastPrinted>
  <dcterms:created xsi:type="dcterms:W3CDTF">2012-11-06T05:46:00Z</dcterms:created>
  <dcterms:modified xsi:type="dcterms:W3CDTF">2017-01-25T05:14:00Z</dcterms:modified>
</cp:coreProperties>
</file>