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13A1" w14:textId="4733C442" w:rsidR="00CB58F6" w:rsidRDefault="00056C88" w:rsidP="00CB58F6">
      <w:pPr>
        <w:pStyle w:val="af2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04365D" wp14:editId="5D52A93F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C697" w14:textId="77777777" w:rsidR="00CB58F6" w:rsidRDefault="00CB58F6" w:rsidP="00CB58F6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O/cjea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14:paraId="5D15C697" w14:textId="77777777" w:rsidR="00CB58F6" w:rsidRDefault="00CB58F6" w:rsidP="00CB58F6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A64E73" wp14:editId="696B1DC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F375" w14:textId="77777777" w:rsidR="00CB58F6" w:rsidRDefault="00CB58F6" w:rsidP="00CB58F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7B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h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Wnuw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14:paraId="2010F375" w14:textId="77777777" w:rsidR="00CB58F6" w:rsidRDefault="00CB58F6" w:rsidP="00CB58F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788D">
        <w:rPr>
          <w:rFonts w:ascii="AdverGothic" w:hAnsi="AdverGothic"/>
          <w:noProof/>
        </w:rPr>
        <w:drawing>
          <wp:inline distT="0" distB="0" distL="0" distR="0" wp14:anchorId="49305820" wp14:editId="4F1F0F0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D019" w14:textId="77777777" w:rsidR="00CB58F6" w:rsidRDefault="00CB58F6" w:rsidP="00CB58F6">
      <w:pPr>
        <w:pStyle w:val="af2"/>
        <w:jc w:val="center"/>
        <w:rPr>
          <w:b/>
        </w:rPr>
      </w:pPr>
      <w:r>
        <w:rPr>
          <w:b/>
        </w:rPr>
        <w:t>Российская Федерация</w:t>
      </w:r>
    </w:p>
    <w:p w14:paraId="41EE02EF" w14:textId="77777777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14:paraId="62F358F9" w14:textId="77777777" w:rsidR="00CB58F6" w:rsidRPr="00635F38" w:rsidRDefault="00CB58F6" w:rsidP="00635F38">
      <w:pPr>
        <w:pStyle w:val="a3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Заветинский район</w:t>
      </w:r>
    </w:p>
    <w:p w14:paraId="2CA9339B" w14:textId="649260BC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r w:rsidR="00345664">
        <w:rPr>
          <w:rFonts w:ascii="Times New Roman" w:hAnsi="Times New Roman" w:cs="Times New Roman"/>
          <w:sz w:val="32"/>
          <w:szCs w:val="32"/>
        </w:rPr>
        <w:t>Савдянское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14:paraId="722D9167" w14:textId="484142AF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345664">
        <w:rPr>
          <w:rFonts w:ascii="Times New Roman" w:hAnsi="Times New Roman" w:cs="Times New Roman"/>
          <w:sz w:val="32"/>
          <w:szCs w:val="32"/>
        </w:rPr>
        <w:t>Савдянского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14:paraId="5930234A" w14:textId="77777777" w:rsidR="00CB58F6" w:rsidRPr="00635F38" w:rsidRDefault="00CB58F6" w:rsidP="00635F38">
      <w:pPr>
        <w:pStyle w:val="af2"/>
        <w:jc w:val="center"/>
        <w:rPr>
          <w:sz w:val="32"/>
          <w:szCs w:val="32"/>
        </w:rPr>
      </w:pPr>
    </w:p>
    <w:p w14:paraId="26C6A5ED" w14:textId="77777777" w:rsidR="00CB58F6" w:rsidRDefault="00CB58F6" w:rsidP="00CB58F6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14:paraId="2DD838FC" w14:textId="77777777" w:rsidR="00CB58F6" w:rsidRDefault="00CB58F6" w:rsidP="00CB58F6">
      <w:pPr>
        <w:ind w:left="1080" w:right="960"/>
        <w:jc w:val="center"/>
        <w:rPr>
          <w:b/>
          <w:bCs/>
        </w:rPr>
      </w:pPr>
    </w:p>
    <w:p w14:paraId="5B0EE4C0" w14:textId="2CBCAFDB" w:rsidR="00F90573" w:rsidRPr="00315D5E" w:rsidRDefault="00CB58F6" w:rsidP="004121A1">
      <w:pPr>
        <w:jc w:val="center"/>
      </w:pPr>
      <w:r>
        <w:t>№</w:t>
      </w:r>
      <w:r w:rsidR="007E40CC">
        <w:t xml:space="preserve"> </w:t>
      </w:r>
      <w:r w:rsidR="00FD3124">
        <w:t>00</w:t>
      </w:r>
    </w:p>
    <w:p w14:paraId="656A8558" w14:textId="77777777" w:rsidR="00CB58F6" w:rsidRDefault="00CB58F6" w:rsidP="00CB58F6">
      <w:pPr>
        <w:jc w:val="both"/>
      </w:pPr>
    </w:p>
    <w:p w14:paraId="428A7AE1" w14:textId="3BED0B97" w:rsidR="00CB58F6" w:rsidRDefault="00FD3124" w:rsidP="00CB58F6">
      <w:pPr>
        <w:tabs>
          <w:tab w:val="left" w:pos="709"/>
          <w:tab w:val="left" w:pos="8931"/>
        </w:tabs>
        <w:jc w:val="both"/>
      </w:pPr>
      <w:r>
        <w:t>00</w:t>
      </w:r>
      <w:r w:rsidR="00CB58F6" w:rsidRPr="00315D5E">
        <w:t>.0</w:t>
      </w:r>
      <w:r w:rsidR="004121A1">
        <w:t>1</w:t>
      </w:r>
      <w:r w:rsidR="00CB58F6" w:rsidRPr="00315D5E">
        <w:t>.</w:t>
      </w:r>
      <w:r w:rsidR="00CB58F6">
        <w:t>20</w:t>
      </w:r>
      <w:r w:rsidR="004121A1">
        <w:t>24</w:t>
      </w:r>
      <w:r w:rsidR="00CB58F6">
        <w:t xml:space="preserve">     </w:t>
      </w:r>
      <w:r w:rsidR="00345664">
        <w:t xml:space="preserve">                                                                                                    </w:t>
      </w:r>
      <w:r w:rsidR="00CB58F6">
        <w:t xml:space="preserve">х. </w:t>
      </w:r>
      <w:r w:rsidR="00345664">
        <w:t>Савдя</w:t>
      </w:r>
      <w:r w:rsidR="00CB58F6">
        <w:tab/>
        <w:t xml:space="preserve">                            </w:t>
      </w:r>
    </w:p>
    <w:p w14:paraId="62D05F9D" w14:textId="77777777" w:rsidR="00345664" w:rsidRDefault="00345664" w:rsidP="00CB58F6">
      <w:pPr>
        <w:jc w:val="both"/>
      </w:pPr>
    </w:p>
    <w:p w14:paraId="5598D185" w14:textId="77777777" w:rsidR="00CB58F6" w:rsidRDefault="00CB58F6" w:rsidP="00CB58F6">
      <w:pPr>
        <w:jc w:val="both"/>
      </w:pPr>
      <w:r w:rsidRPr="00FE7BCD">
        <w:t>О представлени</w:t>
      </w:r>
      <w:r>
        <w:t>и</w:t>
      </w:r>
      <w:r w:rsidRPr="00FE7BCD">
        <w:t xml:space="preserve"> гражданами, </w:t>
      </w:r>
    </w:p>
    <w:p w14:paraId="62AAB59A" w14:textId="77777777" w:rsidR="00CB58F6" w:rsidRPr="00FE7BCD" w:rsidRDefault="00CB58F6" w:rsidP="00CB58F6">
      <w:pPr>
        <w:jc w:val="both"/>
      </w:pPr>
      <w:proofErr w:type="gramStart"/>
      <w:r w:rsidRPr="00FE7BCD">
        <w:t>претендующими</w:t>
      </w:r>
      <w:proofErr w:type="gramEnd"/>
      <w:r w:rsidRPr="00FE7BCD">
        <w:t xml:space="preserve"> на замещение</w:t>
      </w:r>
    </w:p>
    <w:p w14:paraId="4A05D06D" w14:textId="77777777" w:rsidR="00CB58F6" w:rsidRPr="00FE7BCD" w:rsidRDefault="00CB58F6" w:rsidP="00CB58F6">
      <w:pPr>
        <w:jc w:val="both"/>
      </w:pPr>
      <w:r w:rsidRPr="00FE7BCD">
        <w:t>должностей муниципальной службы</w:t>
      </w:r>
    </w:p>
    <w:p w14:paraId="5C19CC9F" w14:textId="6B14B8D1" w:rsidR="00CB58F6" w:rsidRDefault="00CB58F6" w:rsidP="00CB58F6">
      <w:pPr>
        <w:jc w:val="both"/>
      </w:pPr>
      <w:r w:rsidRPr="00FE7BCD">
        <w:t>в Администрации</w:t>
      </w:r>
      <w:r>
        <w:t xml:space="preserve"> </w:t>
      </w:r>
      <w:r w:rsidR="00345664">
        <w:t>Савдянского</w:t>
      </w:r>
    </w:p>
    <w:p w14:paraId="64CBE699" w14:textId="77777777" w:rsidR="00CB58F6" w:rsidRDefault="00CB58F6" w:rsidP="00CB58F6">
      <w:pPr>
        <w:jc w:val="both"/>
      </w:pPr>
      <w:r>
        <w:t xml:space="preserve">сельского поселения, </w:t>
      </w:r>
      <w:r w:rsidRPr="00FE7BCD">
        <w:t xml:space="preserve">и муниципальными </w:t>
      </w:r>
    </w:p>
    <w:p w14:paraId="7D5A5891" w14:textId="337A1C7F" w:rsidR="00CB58F6" w:rsidRDefault="00CB58F6" w:rsidP="00CB58F6">
      <w:pPr>
        <w:jc w:val="both"/>
      </w:pPr>
      <w:r w:rsidRPr="00FE7BCD">
        <w:t xml:space="preserve">служащими Администрации </w:t>
      </w:r>
      <w:r w:rsidR="00345664">
        <w:t>Савдянского</w:t>
      </w:r>
    </w:p>
    <w:p w14:paraId="0E049C7A" w14:textId="77777777" w:rsidR="00CB58F6" w:rsidRDefault="00CB58F6" w:rsidP="00CB58F6">
      <w:pPr>
        <w:jc w:val="both"/>
      </w:pPr>
      <w:r>
        <w:t xml:space="preserve">сельского поселения </w:t>
      </w:r>
      <w:r w:rsidRPr="00FE7BCD">
        <w:t xml:space="preserve">сведений о доходах, </w:t>
      </w:r>
    </w:p>
    <w:p w14:paraId="61F3BA14" w14:textId="77777777" w:rsidR="00CB58F6" w:rsidRDefault="00CB58F6" w:rsidP="00CB58F6">
      <w:pPr>
        <w:jc w:val="both"/>
      </w:pPr>
      <w:r w:rsidRPr="00FE7BCD">
        <w:t>об имуществе и обязательствах</w:t>
      </w:r>
      <w:r>
        <w:t xml:space="preserve"> </w:t>
      </w:r>
    </w:p>
    <w:p w14:paraId="5E366F39" w14:textId="77777777" w:rsidR="00CB58F6" w:rsidRPr="00FE7BCD" w:rsidRDefault="00CB58F6" w:rsidP="00CB58F6">
      <w:pPr>
        <w:jc w:val="both"/>
      </w:pPr>
      <w:r>
        <w:t xml:space="preserve">имущественного характера </w:t>
      </w:r>
    </w:p>
    <w:p w14:paraId="6955D55E" w14:textId="77777777" w:rsidR="00CB58F6" w:rsidRPr="00963A2F" w:rsidRDefault="00CB58F6" w:rsidP="00CB58F6">
      <w:pPr>
        <w:jc w:val="both"/>
      </w:pPr>
    </w:p>
    <w:p w14:paraId="1CE75410" w14:textId="39318CCD" w:rsidR="00CB58F6" w:rsidRPr="00BA1CF9" w:rsidRDefault="00CB58F6" w:rsidP="00CB58F6">
      <w:pPr>
        <w:ind w:firstLine="708"/>
        <w:jc w:val="both"/>
      </w:pPr>
      <w:r w:rsidRPr="00963A2F">
        <w:t xml:space="preserve">В соответствии с федеральными законами от 25.12.2008 </w:t>
      </w:r>
      <w:r>
        <w:t>№</w:t>
      </w:r>
      <w:r w:rsidRPr="00963A2F">
        <w:t xml:space="preserve"> 273-ФЗ </w:t>
      </w:r>
      <w:r>
        <w:t>«</w:t>
      </w:r>
      <w:r w:rsidRPr="00963A2F">
        <w:t>О противодействии коррупции</w:t>
      </w:r>
      <w:r>
        <w:t>»,</w:t>
      </w:r>
      <w:r w:rsidRPr="00963A2F">
        <w:t xml:space="preserve"> от 02.03.2007 № 25-ФЗ </w:t>
      </w:r>
      <w:r>
        <w:t>«</w:t>
      </w:r>
      <w:r w:rsidRPr="00963A2F">
        <w:t>О муниципальной службе в Российской Федерации</w:t>
      </w:r>
      <w:r>
        <w:t>»</w:t>
      </w:r>
      <w:r w:rsidRPr="00963A2F">
        <w:t xml:space="preserve">, от 06.10.2003 </w:t>
      </w:r>
      <w:r>
        <w:t>№</w:t>
      </w:r>
      <w:r w:rsidRPr="00963A2F">
        <w:t xml:space="preserve"> 131-ФЗ </w:t>
      </w:r>
      <w:r>
        <w:t>«</w:t>
      </w:r>
      <w:r w:rsidRPr="00963A2F">
        <w:t>Об общих принципах организации местного самоуправления в Российской Федерации</w:t>
      </w:r>
      <w:r>
        <w:t>»</w:t>
      </w:r>
      <w:r w:rsidRPr="00963A2F">
        <w:t xml:space="preserve"> и Уставом </w:t>
      </w:r>
      <w:r>
        <w:t>муниципального образования «</w:t>
      </w:r>
      <w:r w:rsidR="00345664">
        <w:t>Савдянское</w:t>
      </w:r>
      <w:r>
        <w:t xml:space="preserve"> сельское поселение»</w:t>
      </w:r>
    </w:p>
    <w:p w14:paraId="7190A647" w14:textId="77777777" w:rsidR="00CB58F6" w:rsidRDefault="00CB58F6" w:rsidP="00CB58F6">
      <w:pPr>
        <w:jc w:val="center"/>
        <w:rPr>
          <w:kern w:val="1"/>
          <w:lang w:eastAsia="ar-SA"/>
        </w:rPr>
      </w:pPr>
    </w:p>
    <w:p w14:paraId="5547E209" w14:textId="77777777" w:rsidR="00CB58F6" w:rsidRDefault="00CB58F6" w:rsidP="00CB58F6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14:paraId="41B75101" w14:textId="77777777" w:rsidR="00CB58F6" w:rsidRDefault="00CB58F6" w:rsidP="00CB58F6">
      <w:pPr>
        <w:jc w:val="center"/>
        <w:rPr>
          <w:kern w:val="1"/>
          <w:lang w:eastAsia="ar-SA"/>
        </w:rPr>
      </w:pPr>
    </w:p>
    <w:p w14:paraId="30AB761F" w14:textId="67FDE942" w:rsidR="00CB58F6" w:rsidRDefault="00CB58F6" w:rsidP="00CB58F6">
      <w:pPr>
        <w:ind w:firstLine="708"/>
        <w:jc w:val="both"/>
      </w:pPr>
      <w:r>
        <w:rPr>
          <w:kern w:val="1"/>
          <w:lang w:eastAsia="ar-SA"/>
        </w:rPr>
        <w:t>1</w:t>
      </w:r>
      <w:r w:rsidRPr="00963A2F">
        <w:rPr>
          <w:kern w:val="1"/>
          <w:lang w:eastAsia="ar-SA"/>
        </w:rPr>
        <w:t>.</w:t>
      </w:r>
      <w:r>
        <w:rPr>
          <w:kern w:val="1"/>
          <w:lang w:eastAsia="ar-SA"/>
        </w:rPr>
        <w:t> </w:t>
      </w:r>
      <w:proofErr w:type="gramStart"/>
      <w:r w:rsidRPr="00963A2F">
        <w:t>Утвердить перечень</w:t>
      </w:r>
      <w:r>
        <w:t xml:space="preserve"> </w:t>
      </w:r>
      <w:r w:rsidRPr="00963A2F">
        <w:t>должностей муниципальной службы</w:t>
      </w:r>
      <w:r>
        <w:t xml:space="preserve"> в Администрации </w:t>
      </w:r>
      <w:r w:rsidR="00345664">
        <w:t>Савдянского</w:t>
      </w:r>
      <w:r>
        <w:t xml:space="preserve"> сельского поселения</w:t>
      </w:r>
      <w:r w:rsidRPr="00963A2F">
        <w:t>, при назначении на которые граждане и при замещении которых муниципальные служащие</w:t>
      </w:r>
      <w:r>
        <w:t xml:space="preserve"> Администрации </w:t>
      </w:r>
      <w:r w:rsidR="00345664">
        <w:t>Савдянского</w:t>
      </w:r>
      <w:r>
        <w:t xml:space="preserve"> сельского поселения</w:t>
      </w:r>
      <w:r w:rsidRPr="00963A2F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t>уга) и несовершеннолетних детей (далее – сведения о доходах,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характера) согласно приложению</w:t>
      </w:r>
      <w:r w:rsidRPr="00963A2F">
        <w:t>.</w:t>
      </w:r>
    </w:p>
    <w:p w14:paraId="3CDF462C" w14:textId="4A4CFF01" w:rsidR="00CB58F6" w:rsidRPr="00E54D03" w:rsidRDefault="004121A1" w:rsidP="00CB58F6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</w:t>
      </w:r>
      <w:proofErr w:type="gramStart"/>
      <w:r>
        <w:t>Ведущему специалисту</w:t>
      </w:r>
      <w:r w:rsidR="00CB58F6">
        <w:t xml:space="preserve"> по общим вопросам Администрации </w:t>
      </w:r>
      <w:r w:rsidR="00345664">
        <w:t>Савдянского</w:t>
      </w:r>
      <w:r w:rsidR="00CB58F6">
        <w:t xml:space="preserve"> сельского поселения</w:t>
      </w:r>
      <w:r>
        <w:t xml:space="preserve"> </w:t>
      </w:r>
      <w:r w:rsidR="00CB58F6">
        <w:t>организовать прием сведений</w:t>
      </w:r>
      <w:r w:rsidR="00CB58F6" w:rsidRPr="002027D0">
        <w:t xml:space="preserve"> </w:t>
      </w:r>
      <w:r w:rsidR="00CB58F6">
        <w:t xml:space="preserve">о доходах, об имуществе и обязательствах имущественного характера, а также </w:t>
      </w:r>
      <w:r w:rsidR="00CB58F6">
        <w:rPr>
          <w:kern w:val="1"/>
          <w:lang w:eastAsia="ar-SA"/>
        </w:rPr>
        <w:t xml:space="preserve">работу по разъяснению порядка </w:t>
      </w:r>
      <w:r w:rsidR="00CB58F6">
        <w:rPr>
          <w:kern w:val="1"/>
          <w:lang w:eastAsia="ar-SA"/>
        </w:rPr>
        <w:lastRenderedPageBreak/>
        <w:t xml:space="preserve">и формы подачи сведений </w:t>
      </w:r>
      <w:r w:rsidR="00CB58F6">
        <w:t xml:space="preserve">о доходах, об имуществе и обязательствах имущественного характера, </w:t>
      </w:r>
      <w:r w:rsidR="00CB58F6" w:rsidRPr="00963A2F">
        <w:t>а также сведения о доходах, об имуществе и обязательствах имущественного характера своих супруги (супр</w:t>
      </w:r>
      <w:r w:rsidR="00CB58F6">
        <w:t>уга) и несовершеннолетних детей с учетом особенностей, установленных законодательством</w:t>
      </w:r>
      <w:proofErr w:type="gramEnd"/>
      <w:r w:rsidR="00CB58F6">
        <w:t xml:space="preserve"> о муниципальной службе Российской Федерации.</w:t>
      </w:r>
    </w:p>
    <w:p w14:paraId="5C93E7B0" w14:textId="06CBB656" w:rsidR="00CB58F6" w:rsidRDefault="004121A1" w:rsidP="00CB58F6">
      <w:pPr>
        <w:ind w:firstLine="720"/>
        <w:jc w:val="both"/>
        <w:rPr>
          <w:bCs/>
        </w:rPr>
      </w:pPr>
      <w:r>
        <w:t>3</w:t>
      </w:r>
      <w:r w:rsidR="00CB58F6">
        <w:t>. </w:t>
      </w:r>
      <w:proofErr w:type="gramStart"/>
      <w:r w:rsidR="00CB58F6" w:rsidRPr="008D2FD6">
        <w:t>Установить, что в случае изменения структуры и штатного расписания Администрации</w:t>
      </w:r>
      <w:r w:rsidR="00CB58F6">
        <w:t xml:space="preserve"> </w:t>
      </w:r>
      <w:r w:rsidR="00345664">
        <w:t>Савдянского</w:t>
      </w:r>
      <w:r w:rsidR="00CB58F6">
        <w:t xml:space="preserve"> сельского поселения</w:t>
      </w:r>
      <w:r w:rsidR="00CB58F6" w:rsidRPr="008D2FD6">
        <w:t xml:space="preserve">, влекущего за собой изменение наименования должности, указанной </w:t>
      </w:r>
      <w:r w:rsidR="00CB58F6">
        <w:t xml:space="preserve">в приложении к настоящему постановлению, </w:t>
      </w:r>
      <w:r>
        <w:t xml:space="preserve">ведущий </w:t>
      </w:r>
      <w:r w:rsidR="00CB58F6">
        <w:t xml:space="preserve">специалист по общим вопросам Администрации </w:t>
      </w:r>
      <w:r w:rsidR="00345664">
        <w:t>Савдянского</w:t>
      </w:r>
      <w:r w:rsidR="00CB58F6">
        <w:t xml:space="preserve"> сельского поселения  </w:t>
      </w:r>
      <w:r w:rsidR="00CB58F6" w:rsidRPr="008D2FD6">
        <w:rPr>
          <w:bCs/>
        </w:rPr>
        <w:t xml:space="preserve">в месячный срок со дня утверждения структуры и штатного расписания вносит в установленном порядке </w:t>
      </w:r>
      <w:r w:rsidR="00CB58F6">
        <w:rPr>
          <w:bCs/>
        </w:rPr>
        <w:t xml:space="preserve">проект постановления Администрации </w:t>
      </w:r>
      <w:r w:rsidR="00345664">
        <w:rPr>
          <w:bCs/>
        </w:rPr>
        <w:t>Савдянского</w:t>
      </w:r>
      <w:r w:rsidR="00CB58F6">
        <w:rPr>
          <w:bCs/>
        </w:rPr>
        <w:t xml:space="preserve"> сельского поселения о внесении изменений </w:t>
      </w:r>
      <w:r w:rsidR="00CB58F6" w:rsidRPr="008D2FD6">
        <w:rPr>
          <w:bCs/>
        </w:rPr>
        <w:t xml:space="preserve">в настоящее постановление. </w:t>
      </w:r>
      <w:proofErr w:type="gramEnd"/>
    </w:p>
    <w:p w14:paraId="28BA934E" w14:textId="458642D3" w:rsidR="002C1EBF" w:rsidRDefault="004121A1" w:rsidP="004121A1">
      <w:pPr>
        <w:jc w:val="both"/>
        <w:rPr>
          <w:bCs/>
        </w:rPr>
      </w:pPr>
      <w:r>
        <w:rPr>
          <w:bCs/>
        </w:rPr>
        <w:t xml:space="preserve">           4. Признать утратившим силу постановления Администрации </w:t>
      </w:r>
      <w:r w:rsidR="00345664">
        <w:rPr>
          <w:bCs/>
        </w:rPr>
        <w:t>Савдянского</w:t>
      </w:r>
      <w:r>
        <w:rPr>
          <w:bCs/>
        </w:rPr>
        <w:t xml:space="preserve"> сельского поселения</w:t>
      </w:r>
      <w:r w:rsidR="002C1EBF">
        <w:rPr>
          <w:bCs/>
        </w:rPr>
        <w:t>:</w:t>
      </w:r>
    </w:p>
    <w:p w14:paraId="312C45BF" w14:textId="68F98EAA" w:rsidR="004121A1" w:rsidRDefault="00345664" w:rsidP="004121A1">
      <w:pPr>
        <w:jc w:val="both"/>
      </w:pPr>
      <w:r>
        <w:rPr>
          <w:bCs/>
        </w:rPr>
        <w:t xml:space="preserve">             от 04.04.2014 № 20</w:t>
      </w:r>
      <w:r w:rsidR="002C1EBF">
        <w:rPr>
          <w:bCs/>
        </w:rPr>
        <w:t xml:space="preserve"> </w:t>
      </w:r>
      <w:r w:rsidR="004121A1">
        <w:rPr>
          <w:bCs/>
        </w:rPr>
        <w:t>«</w:t>
      </w:r>
      <w:r w:rsidRPr="00345664">
        <w:t>О представлении гражданами, претендующими на замещение должностей муниципальной службы в Администрации Савдянского сельского поселения, и муниципальными служащими Администрации Савдянского сельского поселения сведений о доходах, об имуществе и обязательствах имущественного характера</w:t>
      </w:r>
      <w:r w:rsidR="004121A1">
        <w:t>»</w:t>
      </w:r>
      <w:r w:rsidR="009A3EC2">
        <w:t>;</w:t>
      </w:r>
    </w:p>
    <w:p w14:paraId="0B8458AA" w14:textId="1FD1D4C0" w:rsidR="002C1EBF" w:rsidRPr="006F7C0F" w:rsidRDefault="002C1EBF" w:rsidP="006F7C0F">
      <w:pPr>
        <w:jc w:val="both"/>
      </w:pPr>
      <w:r>
        <w:t xml:space="preserve">   </w:t>
      </w:r>
      <w:r w:rsidR="006F7C0F">
        <w:tab/>
        <w:t xml:space="preserve">  </w:t>
      </w:r>
      <w:r w:rsidR="006F7C0F">
        <w:rPr>
          <w:bCs/>
          <w:color w:val="000000"/>
        </w:rPr>
        <w:t>от 01.12.2020 № 67</w:t>
      </w:r>
      <w:r w:rsidRPr="002C1EBF">
        <w:rPr>
          <w:bCs/>
          <w:color w:val="000000"/>
        </w:rPr>
        <w:t xml:space="preserve"> «</w:t>
      </w:r>
      <w:r w:rsidR="006F7C0F" w:rsidRPr="006F7C0F">
        <w:t xml:space="preserve">О представлении гражданами, </w:t>
      </w:r>
      <w:r w:rsidR="006F7C0F">
        <w:t xml:space="preserve">претендующими на </w:t>
      </w:r>
      <w:r w:rsidR="006F7C0F" w:rsidRPr="006F7C0F">
        <w:t>замещение</w:t>
      </w:r>
      <w:r w:rsidR="006F7C0F">
        <w:t xml:space="preserve"> </w:t>
      </w:r>
      <w:r w:rsidR="006F7C0F" w:rsidRPr="006F7C0F">
        <w:t>должностей муниципальной службы</w:t>
      </w:r>
      <w:r w:rsidR="006F7C0F">
        <w:t xml:space="preserve"> </w:t>
      </w:r>
      <w:r w:rsidR="006F7C0F" w:rsidRPr="006F7C0F">
        <w:t xml:space="preserve">в Администрации Савдянского </w:t>
      </w:r>
      <w:r w:rsidR="006F7C0F">
        <w:t xml:space="preserve">сельского </w:t>
      </w:r>
      <w:r w:rsidR="006F7C0F" w:rsidRPr="006F7C0F">
        <w:t>поселения, и муниципальными служащими Администрации</w:t>
      </w:r>
      <w:r w:rsidR="006F7C0F">
        <w:t xml:space="preserve"> </w:t>
      </w:r>
      <w:r w:rsidR="006F7C0F" w:rsidRPr="006F7C0F">
        <w:t>Савдянского сельского поселения сведений о доходах, об имуществе и обязательствах</w:t>
      </w:r>
      <w:r w:rsidR="006F7C0F">
        <w:t xml:space="preserve"> имущественного характера</w:t>
      </w:r>
      <w:r w:rsidRPr="002C1EBF">
        <w:rPr>
          <w:bCs/>
          <w:color w:val="000000"/>
        </w:rPr>
        <w:t>»</w:t>
      </w:r>
      <w:r w:rsidR="009A3EC2">
        <w:rPr>
          <w:bCs/>
          <w:color w:val="000000"/>
        </w:rPr>
        <w:t>.</w:t>
      </w:r>
    </w:p>
    <w:p w14:paraId="0A7C7F11" w14:textId="4CAFE02B" w:rsidR="00CB58F6" w:rsidRPr="00963A2F" w:rsidRDefault="002C1EBF" w:rsidP="004121A1">
      <w:pPr>
        <w:jc w:val="both"/>
        <w:rPr>
          <w:kern w:val="1"/>
        </w:rPr>
      </w:pPr>
      <w:r>
        <w:rPr>
          <w:kern w:val="1"/>
        </w:rPr>
        <w:t xml:space="preserve">           </w:t>
      </w:r>
      <w:r w:rsidR="004121A1">
        <w:rPr>
          <w:kern w:val="1"/>
        </w:rPr>
        <w:t>5</w:t>
      </w:r>
      <w:r w:rsidR="00CB58F6" w:rsidRPr="00963A2F">
        <w:rPr>
          <w:kern w:val="1"/>
        </w:rPr>
        <w:t>.</w:t>
      </w:r>
      <w:r w:rsidR="00CB58F6">
        <w:rPr>
          <w:kern w:val="1"/>
        </w:rPr>
        <w:t> Постановление</w:t>
      </w:r>
      <w:r w:rsidR="00CB58F6" w:rsidRPr="00963A2F">
        <w:rPr>
          <w:kern w:val="1"/>
        </w:rPr>
        <w:t xml:space="preserve"> вступает в силу </w:t>
      </w:r>
      <w:r w:rsidR="00CB58F6">
        <w:rPr>
          <w:kern w:val="1"/>
        </w:rPr>
        <w:t>со дня его</w:t>
      </w:r>
      <w:r w:rsidR="00CB58F6" w:rsidRPr="00963A2F">
        <w:rPr>
          <w:kern w:val="1"/>
        </w:rPr>
        <w:t xml:space="preserve"> официального</w:t>
      </w:r>
      <w:r w:rsidR="00CB58F6">
        <w:rPr>
          <w:kern w:val="1"/>
        </w:rPr>
        <w:t xml:space="preserve"> обнародования</w:t>
      </w:r>
      <w:r w:rsidR="00CB58F6" w:rsidRPr="00963A2F">
        <w:rPr>
          <w:kern w:val="1"/>
        </w:rPr>
        <w:t>.</w:t>
      </w:r>
    </w:p>
    <w:p w14:paraId="65235802" w14:textId="77777777" w:rsidR="00CB58F6" w:rsidRPr="00963A2F" w:rsidRDefault="004121A1" w:rsidP="00CB58F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6</w:t>
      </w:r>
      <w:r w:rsidR="00CB58F6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58F6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выполнением постановления оставляю за собой.</w:t>
      </w:r>
    </w:p>
    <w:p w14:paraId="17F444B5" w14:textId="77777777" w:rsidR="00CB58F6" w:rsidRPr="0062242A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FC9086" w14:textId="77777777" w:rsidR="00CB58F6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412412" w14:textId="77777777" w:rsidR="00B60264" w:rsidRPr="0062242A" w:rsidRDefault="00B60264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1193A5" w14:textId="77777777" w:rsidR="004121A1" w:rsidRDefault="00CB58F6" w:rsidP="00CB58F6">
      <w:pPr>
        <w:tabs>
          <w:tab w:val="left" w:pos="709"/>
          <w:tab w:val="left" w:pos="8931"/>
        </w:tabs>
        <w:ind w:firstLine="709"/>
        <w:jc w:val="both"/>
      </w:pPr>
      <w:r w:rsidRPr="009B5A1E">
        <w:t>Глава</w:t>
      </w:r>
      <w:r>
        <w:t xml:space="preserve"> </w:t>
      </w:r>
      <w:r w:rsidR="004121A1">
        <w:t xml:space="preserve">Администрации </w:t>
      </w:r>
    </w:p>
    <w:p w14:paraId="4759D0E5" w14:textId="5FA602D3" w:rsidR="00CB58F6" w:rsidRPr="009B5A1E" w:rsidRDefault="00345664" w:rsidP="00CB58F6">
      <w:pPr>
        <w:tabs>
          <w:tab w:val="left" w:pos="709"/>
          <w:tab w:val="left" w:pos="8931"/>
        </w:tabs>
        <w:ind w:firstLine="709"/>
        <w:jc w:val="both"/>
      </w:pPr>
      <w:r>
        <w:t>Савдянского</w:t>
      </w:r>
      <w:r w:rsidR="00CB58F6">
        <w:t xml:space="preserve"> сельского поселения</w:t>
      </w:r>
      <w:r w:rsidR="00CB58F6" w:rsidRPr="009B5A1E">
        <w:t xml:space="preserve">        </w:t>
      </w:r>
      <w:r w:rsidR="00CB58F6">
        <w:t xml:space="preserve">                               </w:t>
      </w:r>
      <w:r w:rsidR="004121A1">
        <w:t>Д.</w:t>
      </w:r>
      <w:r w:rsidR="006F7C0F">
        <w:t>П. Громенко</w:t>
      </w:r>
      <w:r w:rsidR="00CB58F6">
        <w:t xml:space="preserve">    </w:t>
      </w:r>
    </w:p>
    <w:p w14:paraId="5BAFC49F" w14:textId="77777777" w:rsidR="00CB58F6" w:rsidRDefault="00CB58F6" w:rsidP="00CB58F6"/>
    <w:p w14:paraId="0116E307" w14:textId="77777777" w:rsidR="00B60264" w:rsidRPr="00B60264" w:rsidRDefault="00B60264" w:rsidP="00CB58F6"/>
    <w:p w14:paraId="66104028" w14:textId="77777777" w:rsidR="004121A1" w:rsidRDefault="00CB58F6" w:rsidP="00216DBD">
      <w:r w:rsidRPr="009B5A1E">
        <w:t>Постановление вносит</w:t>
      </w:r>
      <w:r w:rsidR="00216DBD">
        <w:t xml:space="preserve"> </w:t>
      </w:r>
    </w:p>
    <w:p w14:paraId="187A3CB7" w14:textId="77777777" w:rsidR="00216DBD" w:rsidRDefault="004121A1" w:rsidP="00216DBD">
      <w:r>
        <w:t xml:space="preserve">ведущий </w:t>
      </w:r>
      <w:r w:rsidR="00CB58F6">
        <w:t>специалист</w:t>
      </w:r>
    </w:p>
    <w:p w14:paraId="2477F2ED" w14:textId="77777777" w:rsidR="00CB58F6" w:rsidRDefault="00CB58F6" w:rsidP="00216DBD">
      <w:r>
        <w:t>по общим вопросам</w:t>
      </w:r>
    </w:p>
    <w:p w14:paraId="1455A11F" w14:textId="77777777" w:rsidR="00216DBD" w:rsidRDefault="00216DBD" w:rsidP="00CB58F6">
      <w:pPr>
        <w:pStyle w:val="a3"/>
        <w:ind w:firstLine="6480"/>
      </w:pPr>
    </w:p>
    <w:p w14:paraId="25B8504E" w14:textId="5C35F1C3" w:rsidR="004121A1" w:rsidRDefault="00216DBD" w:rsidP="00635F38">
      <w:pPr>
        <w:pStyle w:val="a3"/>
        <w:ind w:firstLine="6480"/>
      </w:pPr>
      <w:r>
        <w:t xml:space="preserve">     </w:t>
      </w:r>
    </w:p>
    <w:p w14:paraId="1C88AED1" w14:textId="42A74DC2" w:rsidR="00635F38" w:rsidRDefault="00635F38" w:rsidP="00635F38">
      <w:pPr>
        <w:pStyle w:val="a4"/>
      </w:pPr>
    </w:p>
    <w:p w14:paraId="275EF068" w14:textId="77777777" w:rsidR="00635F38" w:rsidRPr="00635F38" w:rsidRDefault="00635F38" w:rsidP="00635F38">
      <w:pPr>
        <w:pStyle w:val="a4"/>
      </w:pPr>
    </w:p>
    <w:p w14:paraId="2AED9515" w14:textId="77777777" w:rsidR="004121A1" w:rsidRDefault="004121A1" w:rsidP="004121A1">
      <w:pPr>
        <w:rPr>
          <w:color w:val="FF0000"/>
        </w:rPr>
      </w:pPr>
    </w:p>
    <w:p w14:paraId="777D0AD0" w14:textId="31BF1C0C" w:rsidR="00CA0862" w:rsidRPr="004121A1" w:rsidRDefault="00CA0862" w:rsidP="00CA0862">
      <w:pPr>
        <w:ind w:left="6237"/>
        <w:jc w:val="center"/>
      </w:pPr>
      <w:r w:rsidRPr="004121A1">
        <w:lastRenderedPageBreak/>
        <w:t xml:space="preserve">Приложение </w:t>
      </w:r>
    </w:p>
    <w:p w14:paraId="1314B2A5" w14:textId="77777777" w:rsidR="00CA0862" w:rsidRPr="004121A1" w:rsidRDefault="00CA0862" w:rsidP="00CA0862">
      <w:pPr>
        <w:ind w:left="6237"/>
        <w:jc w:val="center"/>
      </w:pPr>
      <w:r w:rsidRPr="004121A1">
        <w:t>к постановлению Администрации</w:t>
      </w:r>
    </w:p>
    <w:p w14:paraId="1C1618C5" w14:textId="5E0E13FA" w:rsidR="00CA0862" w:rsidRPr="004121A1" w:rsidRDefault="00345664" w:rsidP="00CA0862">
      <w:pPr>
        <w:ind w:left="6237"/>
        <w:jc w:val="center"/>
      </w:pPr>
      <w:r>
        <w:t>Савдянского</w:t>
      </w:r>
      <w:r w:rsidR="00CA0862" w:rsidRPr="004121A1">
        <w:t xml:space="preserve"> сельского поселения</w:t>
      </w:r>
    </w:p>
    <w:p w14:paraId="16C0F338" w14:textId="18271A50" w:rsidR="00CA0862" w:rsidRPr="004121A1" w:rsidRDefault="00CA0862" w:rsidP="00CA0862">
      <w:pPr>
        <w:ind w:left="6237"/>
        <w:jc w:val="center"/>
      </w:pPr>
      <w:r w:rsidRPr="004121A1">
        <w:t xml:space="preserve">от </w:t>
      </w:r>
      <w:r w:rsidR="00FD3124">
        <w:t>00</w:t>
      </w:r>
      <w:r w:rsidRPr="004121A1">
        <w:t>.</w:t>
      </w:r>
      <w:r w:rsidR="004121A1">
        <w:t>01</w:t>
      </w:r>
      <w:r w:rsidRPr="004121A1">
        <w:t>.202</w:t>
      </w:r>
      <w:r w:rsidR="004121A1">
        <w:t>4</w:t>
      </w:r>
      <w:r w:rsidRPr="004121A1">
        <w:t xml:space="preserve"> №</w:t>
      </w:r>
      <w:r w:rsidR="007E40CC">
        <w:t xml:space="preserve"> </w:t>
      </w:r>
      <w:r w:rsidR="00FD3124">
        <w:t>00</w:t>
      </w:r>
      <w:bookmarkStart w:id="0" w:name="_GoBack"/>
      <w:bookmarkEnd w:id="0"/>
    </w:p>
    <w:p w14:paraId="033F60EC" w14:textId="77777777" w:rsidR="00CA0862" w:rsidRPr="004121A1" w:rsidRDefault="00CA0862" w:rsidP="00CA0862">
      <w:pPr>
        <w:autoSpaceDE w:val="0"/>
        <w:autoSpaceDN w:val="0"/>
        <w:adjustRightInd w:val="0"/>
        <w:jc w:val="center"/>
      </w:pPr>
    </w:p>
    <w:p w14:paraId="3175EC57" w14:textId="77777777" w:rsidR="00CA0862" w:rsidRPr="00CA0862" w:rsidRDefault="00CA0862" w:rsidP="00CA0862">
      <w:pPr>
        <w:ind w:firstLine="6237"/>
        <w:jc w:val="center"/>
      </w:pPr>
    </w:p>
    <w:p w14:paraId="13F89EB3" w14:textId="77777777" w:rsidR="00CA0862" w:rsidRPr="00CA0862" w:rsidRDefault="00CA0862" w:rsidP="00CA0862">
      <w:pPr>
        <w:jc w:val="center"/>
      </w:pPr>
      <w:r w:rsidRPr="00CA0862">
        <w:t>ПЕРЕЧЕНЬ</w:t>
      </w:r>
    </w:p>
    <w:p w14:paraId="43ED0262" w14:textId="4F8D7F3F" w:rsidR="00CA0862" w:rsidRPr="00CA0862" w:rsidRDefault="00CA0862" w:rsidP="00CA0862">
      <w:pPr>
        <w:jc w:val="center"/>
      </w:pPr>
      <w:proofErr w:type="gramStart"/>
      <w:r w:rsidRPr="00CA0862">
        <w:t xml:space="preserve">должностей муниципальной службы в Администрации </w:t>
      </w:r>
      <w:r w:rsidR="00345664">
        <w:t>Савдянского</w:t>
      </w:r>
      <w:r w:rsidRPr="00CA0862">
        <w:t xml:space="preserve"> сельского поселения, при назначении на которые граждане и при замещении которых муниципальные служащие Администрации </w:t>
      </w:r>
      <w:r w:rsidR="00345664">
        <w:t>Савдянского</w:t>
      </w:r>
      <w:r w:rsidRPr="00CA0862"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76813CC5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</w:p>
    <w:p w14:paraId="5705433B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  <w:r w:rsidRPr="00CA0862">
        <w:t xml:space="preserve">Раздел </w:t>
      </w:r>
      <w:r w:rsidRPr="00CA0862">
        <w:rPr>
          <w:lang w:val="en-US"/>
        </w:rPr>
        <w:t>I</w:t>
      </w:r>
    </w:p>
    <w:p w14:paraId="7FF11D66" w14:textId="77777777" w:rsidR="00CA0862" w:rsidRPr="00CA0862" w:rsidRDefault="00CA0862" w:rsidP="00CA0862">
      <w:pPr>
        <w:autoSpaceDE w:val="0"/>
        <w:autoSpaceDN w:val="0"/>
        <w:adjustRightInd w:val="0"/>
        <w:ind w:firstLine="540"/>
        <w:jc w:val="center"/>
      </w:pPr>
    </w:p>
    <w:p w14:paraId="6001D2A1" w14:textId="1E92A5F2" w:rsidR="00CA0862" w:rsidRPr="00CA0862" w:rsidRDefault="00CA0862" w:rsidP="00CA0862">
      <w:pPr>
        <w:autoSpaceDE w:val="0"/>
        <w:autoSpaceDN w:val="0"/>
        <w:adjustRightInd w:val="0"/>
        <w:ind w:firstLine="720"/>
        <w:jc w:val="both"/>
      </w:pPr>
      <w:proofErr w:type="gramStart"/>
      <w:r w:rsidRPr="00CA0862">
        <w:t xml:space="preserve">Должности муниципальной службы в аппарате Администрации </w:t>
      </w:r>
      <w:r w:rsidR="00345664">
        <w:t>Савдянского</w:t>
      </w:r>
      <w:r w:rsidRPr="00CA0862">
        <w:t xml:space="preserve"> сельского поселения, отнесенные Реестром должностей муниципальной службы в муниципальном образовании «</w:t>
      </w:r>
      <w:r w:rsidR="00345664">
        <w:t>Савдянское</w:t>
      </w:r>
      <w:r w:rsidRPr="00CA0862">
        <w:t xml:space="preserve"> сельское поселение», утвержденным решением </w:t>
      </w:r>
      <w:r w:rsidRPr="00CA0862">
        <w:rPr>
          <w:kern w:val="1"/>
          <w:lang w:eastAsia="ar-SA"/>
        </w:rPr>
        <w:t xml:space="preserve">Собрания депутатов </w:t>
      </w:r>
      <w:r w:rsidR="00345664">
        <w:rPr>
          <w:kern w:val="1"/>
          <w:lang w:eastAsia="ar-SA"/>
        </w:rPr>
        <w:t>Савдянского</w:t>
      </w:r>
      <w:r w:rsidRPr="00CA0862">
        <w:rPr>
          <w:kern w:val="1"/>
          <w:lang w:eastAsia="ar-SA"/>
        </w:rPr>
        <w:t xml:space="preserve"> сельского поселения</w:t>
      </w:r>
      <w:r w:rsidR="004167E7">
        <w:t xml:space="preserve"> от 19.01.2024 № 58</w:t>
      </w:r>
      <w:r w:rsidRPr="00CA0862">
        <w:t>, к высшей и главной группам должностей муниципальной службы.</w:t>
      </w:r>
      <w:proofErr w:type="gramEnd"/>
    </w:p>
    <w:p w14:paraId="40FA5F01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</w:p>
    <w:p w14:paraId="601B6E25" w14:textId="77777777" w:rsidR="00CA0862" w:rsidRDefault="00CA0862" w:rsidP="00CA0862">
      <w:pPr>
        <w:autoSpaceDE w:val="0"/>
        <w:autoSpaceDN w:val="0"/>
        <w:adjustRightInd w:val="0"/>
        <w:jc w:val="center"/>
      </w:pPr>
      <w:r w:rsidRPr="00CA0862">
        <w:t xml:space="preserve">Раздел </w:t>
      </w:r>
      <w:r w:rsidRPr="00CA0862">
        <w:rPr>
          <w:lang w:val="en-US"/>
        </w:rPr>
        <w:t>II</w:t>
      </w:r>
    </w:p>
    <w:p w14:paraId="24EEFE47" w14:textId="77777777" w:rsidR="009F7271" w:rsidRPr="009F7271" w:rsidRDefault="009F7271" w:rsidP="00CA0862">
      <w:pPr>
        <w:autoSpaceDE w:val="0"/>
        <w:autoSpaceDN w:val="0"/>
        <w:adjustRightInd w:val="0"/>
        <w:jc w:val="center"/>
      </w:pPr>
    </w:p>
    <w:p w14:paraId="77CDB96C" w14:textId="77777777" w:rsidR="00CA0862" w:rsidRPr="00CA0862" w:rsidRDefault="00CA0862" w:rsidP="00CA08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9268"/>
      </w:tblGrid>
      <w:tr w:rsidR="00CA0862" w:rsidRPr="00CA0862" w14:paraId="57A096D0" w14:textId="77777777">
        <w:tc>
          <w:tcPr>
            <w:tcW w:w="553" w:type="pct"/>
          </w:tcPr>
          <w:p w14:paraId="2A4F62A4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№</w:t>
            </w:r>
          </w:p>
          <w:p w14:paraId="4287F18A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A0862">
              <w:t>п</w:t>
            </w:r>
            <w:proofErr w:type="gramEnd"/>
            <w:r w:rsidRPr="00CA0862">
              <w:t>/п</w:t>
            </w:r>
          </w:p>
        </w:tc>
        <w:tc>
          <w:tcPr>
            <w:tcW w:w="4447" w:type="pct"/>
          </w:tcPr>
          <w:p w14:paraId="744A0B4E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Наименование должности</w:t>
            </w:r>
          </w:p>
        </w:tc>
      </w:tr>
      <w:tr w:rsidR="00CA0862" w:rsidRPr="00CA0862" w14:paraId="6A198045" w14:textId="77777777">
        <w:tc>
          <w:tcPr>
            <w:tcW w:w="553" w:type="pct"/>
          </w:tcPr>
          <w:p w14:paraId="46C67D8F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1</w:t>
            </w:r>
          </w:p>
        </w:tc>
        <w:tc>
          <w:tcPr>
            <w:tcW w:w="4447" w:type="pct"/>
          </w:tcPr>
          <w:p w14:paraId="47CBA22D" w14:textId="65301C9E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>
              <w:t>Главный специалист сектора</w:t>
            </w:r>
            <w:r w:rsidR="00CA0862" w:rsidRPr="00CA0862">
              <w:t xml:space="preserve"> экономики и финансов</w:t>
            </w:r>
          </w:p>
        </w:tc>
      </w:tr>
      <w:tr w:rsidR="00CA0862" w:rsidRPr="00CA0862" w14:paraId="137CDCBC" w14:textId="77777777">
        <w:tc>
          <w:tcPr>
            <w:tcW w:w="553" w:type="pct"/>
          </w:tcPr>
          <w:p w14:paraId="6F5AD4CB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2</w:t>
            </w:r>
          </w:p>
        </w:tc>
        <w:tc>
          <w:tcPr>
            <w:tcW w:w="4447" w:type="pct"/>
          </w:tcPr>
          <w:p w14:paraId="0AA26802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вопросам бухгалтерского учета</w:t>
            </w:r>
          </w:p>
        </w:tc>
      </w:tr>
      <w:tr w:rsidR="00CA0862" w:rsidRPr="00CA0862" w14:paraId="2E8F9C2D" w14:textId="77777777">
        <w:trPr>
          <w:trHeight w:val="319"/>
        </w:trPr>
        <w:tc>
          <w:tcPr>
            <w:tcW w:w="553" w:type="pct"/>
          </w:tcPr>
          <w:p w14:paraId="382CE121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3</w:t>
            </w:r>
          </w:p>
        </w:tc>
        <w:tc>
          <w:tcPr>
            <w:tcW w:w="4447" w:type="pct"/>
          </w:tcPr>
          <w:p w14:paraId="2CC577BF" w14:textId="632D7360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="00CA0862" w:rsidRPr="00CA0862">
              <w:t xml:space="preserve"> специалист по вопросам муниципального хозяйства</w:t>
            </w:r>
          </w:p>
        </w:tc>
      </w:tr>
      <w:tr w:rsidR="00CA0862" w:rsidRPr="00CA0862" w14:paraId="24E67FA6" w14:textId="77777777">
        <w:tc>
          <w:tcPr>
            <w:tcW w:w="553" w:type="pct"/>
          </w:tcPr>
          <w:p w14:paraId="56673041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4</w:t>
            </w:r>
          </w:p>
        </w:tc>
        <w:tc>
          <w:tcPr>
            <w:tcW w:w="4447" w:type="pct"/>
          </w:tcPr>
          <w:p w14:paraId="4FB31982" w14:textId="61B005CF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общим вопросам</w:t>
            </w:r>
          </w:p>
        </w:tc>
      </w:tr>
      <w:tr w:rsidR="00CA0862" w:rsidRPr="00CA0862" w14:paraId="7F67D053" w14:textId="77777777">
        <w:tc>
          <w:tcPr>
            <w:tcW w:w="553" w:type="pct"/>
          </w:tcPr>
          <w:p w14:paraId="39BBBA9A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5</w:t>
            </w:r>
          </w:p>
        </w:tc>
        <w:tc>
          <w:tcPr>
            <w:tcW w:w="4447" w:type="pct"/>
          </w:tcPr>
          <w:p w14:paraId="71F281BB" w14:textId="2F3ACFF1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вопросам имущественных и земельных отношений</w:t>
            </w:r>
          </w:p>
        </w:tc>
      </w:tr>
    </w:tbl>
    <w:p w14:paraId="1CFB138C" w14:textId="77777777" w:rsidR="00CA0862" w:rsidRPr="00CA0862" w:rsidRDefault="00CA0862" w:rsidP="00CA0862">
      <w:pPr>
        <w:widowControl w:val="0"/>
        <w:autoSpaceDE w:val="0"/>
        <w:autoSpaceDN w:val="0"/>
        <w:adjustRightInd w:val="0"/>
        <w:jc w:val="both"/>
      </w:pPr>
    </w:p>
    <w:p w14:paraId="322C97E5" w14:textId="77777777" w:rsidR="004167E7" w:rsidRDefault="004167E7" w:rsidP="002C1EB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14:paraId="02309657" w14:textId="73CC008F" w:rsidR="00CB58F6" w:rsidRPr="003137E4" w:rsidRDefault="00CA0862" w:rsidP="002C1EB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CA0862">
        <w:t xml:space="preserve">Ведущий специалист по общим вопросам                            </w:t>
      </w:r>
      <w:r w:rsidR="004167E7">
        <w:t xml:space="preserve">                </w:t>
      </w:r>
      <w:r w:rsidRPr="00CA0862">
        <w:t xml:space="preserve">   </w:t>
      </w:r>
      <w:r w:rsidR="004167E7">
        <w:t>Д.А. Литвинова</w:t>
      </w:r>
    </w:p>
    <w:sectPr w:rsidR="00CB58F6" w:rsidRPr="003137E4" w:rsidSect="00CB58F6">
      <w:headerReference w:type="first" r:id="rId9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4DDEC" w14:textId="77777777" w:rsidR="008031A1" w:rsidRDefault="008031A1" w:rsidP="00CB58F6">
      <w:r>
        <w:separator/>
      </w:r>
    </w:p>
  </w:endnote>
  <w:endnote w:type="continuationSeparator" w:id="0">
    <w:p w14:paraId="7F6B7E6E" w14:textId="77777777" w:rsidR="008031A1" w:rsidRDefault="008031A1" w:rsidP="00C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D7B6A" w14:textId="77777777" w:rsidR="008031A1" w:rsidRDefault="008031A1" w:rsidP="00CB58F6">
      <w:r>
        <w:separator/>
      </w:r>
    </w:p>
  </w:footnote>
  <w:footnote w:type="continuationSeparator" w:id="0">
    <w:p w14:paraId="3977DA67" w14:textId="77777777" w:rsidR="008031A1" w:rsidRDefault="008031A1" w:rsidP="00CB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C058" w14:textId="45F44625" w:rsidR="00FD3124" w:rsidRPr="00FD3124" w:rsidRDefault="00FD3124" w:rsidP="00FD3124">
    <w:pPr>
      <w:pStyle w:val="ae"/>
      <w:jc w:val="center"/>
    </w:pPr>
    <w:r w:rsidRPr="00FD3124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F6"/>
    <w:rsid w:val="00056C88"/>
    <w:rsid w:val="00115630"/>
    <w:rsid w:val="00131F73"/>
    <w:rsid w:val="001C788D"/>
    <w:rsid w:val="00202AB6"/>
    <w:rsid w:val="00214DB2"/>
    <w:rsid w:val="00216DBD"/>
    <w:rsid w:val="00223E6F"/>
    <w:rsid w:val="002C1EBF"/>
    <w:rsid w:val="00315D5E"/>
    <w:rsid w:val="00345664"/>
    <w:rsid w:val="00372DF6"/>
    <w:rsid w:val="00375E65"/>
    <w:rsid w:val="003E41BE"/>
    <w:rsid w:val="004121A1"/>
    <w:rsid w:val="004167E7"/>
    <w:rsid w:val="00426827"/>
    <w:rsid w:val="004D3BC3"/>
    <w:rsid w:val="00587779"/>
    <w:rsid w:val="00635F38"/>
    <w:rsid w:val="006F7C0F"/>
    <w:rsid w:val="007B522B"/>
    <w:rsid w:val="007E40CC"/>
    <w:rsid w:val="008031A1"/>
    <w:rsid w:val="00883759"/>
    <w:rsid w:val="009962A9"/>
    <w:rsid w:val="009A3EC2"/>
    <w:rsid w:val="009A695A"/>
    <w:rsid w:val="009D68DE"/>
    <w:rsid w:val="009F7271"/>
    <w:rsid w:val="00AB1B0F"/>
    <w:rsid w:val="00AE6096"/>
    <w:rsid w:val="00AE63CC"/>
    <w:rsid w:val="00B60264"/>
    <w:rsid w:val="00BC0552"/>
    <w:rsid w:val="00CA0862"/>
    <w:rsid w:val="00CB58F6"/>
    <w:rsid w:val="00D95460"/>
    <w:rsid w:val="00DE660D"/>
    <w:rsid w:val="00E434D2"/>
    <w:rsid w:val="00E459CA"/>
    <w:rsid w:val="00E74E42"/>
    <w:rsid w:val="00E76FEB"/>
    <w:rsid w:val="00EC104C"/>
    <w:rsid w:val="00F90573"/>
    <w:rsid w:val="00F91F9A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C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2024-01-19T11:18:00Z</cp:lastPrinted>
  <dcterms:created xsi:type="dcterms:W3CDTF">2024-01-19T11:10:00Z</dcterms:created>
  <dcterms:modified xsi:type="dcterms:W3CDTF">2024-01-24T08:29:00Z</dcterms:modified>
</cp:coreProperties>
</file>